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D4" w:rsidRPr="00B44943" w:rsidRDefault="006B7BC7" w:rsidP="003221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:rsidR="00322187" w:rsidRDefault="00322187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809D4" w:rsidRPr="00A058AD" w:rsidRDefault="00A809D4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809D4" w:rsidRPr="00A058AD" w:rsidRDefault="00A809D4" w:rsidP="00A809D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809D4" w:rsidRPr="00322187" w:rsidRDefault="00A809D4" w:rsidP="00A809D4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322187">
        <w:rPr>
          <w:rFonts w:ascii="Times New Roman" w:hAnsi="Times New Roman" w:cs="Times New Roman"/>
          <w:sz w:val="24"/>
          <w:szCs w:val="20"/>
          <w:u w:val="single"/>
        </w:rPr>
        <w:t>reprezentowany przez:</w:t>
      </w:r>
    </w:p>
    <w:p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809D4" w:rsidRPr="00A058AD" w:rsidRDefault="00A809D4" w:rsidP="00A809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809D4" w:rsidRPr="009375EB" w:rsidRDefault="00A809D4" w:rsidP="00A809D4">
      <w:pPr>
        <w:rPr>
          <w:rFonts w:ascii="Arial" w:hAnsi="Arial" w:cs="Arial"/>
        </w:rPr>
      </w:pPr>
    </w:p>
    <w:p w:rsidR="00A809D4" w:rsidRPr="00322187" w:rsidRDefault="00A809D4" w:rsidP="00A809D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18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809D4" w:rsidRPr="00322187" w:rsidRDefault="00A809D4" w:rsidP="00A809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87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w art. 125 ust. 1  ustawy z dnia 11 września 2019 r. Prawo zamówień publicznych w zakresie podstaw wykluczenia z postępowania wskazanych przez zamawiającego </w:t>
      </w: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432F6" w:rsidRPr="00D75706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2432F6" w:rsidRPr="007F589A">
        <w:rPr>
          <w:rFonts w:ascii="Times New Roman" w:hAnsi="Times New Roman"/>
          <w:b/>
          <w:color w:val="000000"/>
          <w:sz w:val="24"/>
          <w:szCs w:val="24"/>
        </w:rPr>
        <w:t>Zagospodarowanie odpadów komunalnych z nieruchomości zamieszkałych z terenu Gminy Domanice w 2022 roku</w:t>
      </w:r>
      <w:r w:rsidR="002432F6"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8E3432" w:rsidRPr="00322187">
        <w:rPr>
          <w:rFonts w:ascii="Times New Roman" w:hAnsi="Times New Roman" w:cs="Times New Roman"/>
          <w:b/>
          <w:sz w:val="24"/>
          <w:szCs w:val="24"/>
        </w:rPr>
        <w:t>,</w:t>
      </w:r>
      <w:r w:rsidRPr="00322187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6064BE" w:rsidRPr="00322187">
        <w:rPr>
          <w:rFonts w:ascii="Times New Roman" w:hAnsi="Times New Roman" w:cs="Times New Roman"/>
          <w:sz w:val="24"/>
          <w:szCs w:val="24"/>
        </w:rPr>
        <w:t>ZP.0272.</w:t>
      </w:r>
      <w:r w:rsidR="002432F6">
        <w:rPr>
          <w:rFonts w:ascii="Times New Roman" w:hAnsi="Times New Roman" w:cs="Times New Roman"/>
          <w:sz w:val="24"/>
          <w:szCs w:val="24"/>
        </w:rPr>
        <w:t>9</w:t>
      </w:r>
      <w:r w:rsidR="006064BE" w:rsidRPr="00322187">
        <w:rPr>
          <w:rFonts w:ascii="Times New Roman" w:hAnsi="Times New Roman" w:cs="Times New Roman"/>
          <w:sz w:val="24"/>
          <w:szCs w:val="24"/>
        </w:rPr>
        <w:t>.2021</w:t>
      </w:r>
      <w:r w:rsidRPr="0032218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322187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D26050">
        <w:rPr>
          <w:rFonts w:ascii="Times New Roman" w:hAnsi="Times New Roman" w:cs="Times New Roman"/>
          <w:b/>
          <w:sz w:val="24"/>
          <w:szCs w:val="24"/>
        </w:rPr>
        <w:t>Domanice, Domanice 52, 08-113 Domanice</w:t>
      </w:r>
      <w:r w:rsidRPr="00322187">
        <w:rPr>
          <w:rFonts w:ascii="Times New Roman" w:hAnsi="Times New Roman" w:cs="Times New Roman"/>
          <w:sz w:val="24"/>
          <w:szCs w:val="24"/>
        </w:rPr>
        <w:t>, oświ</w:t>
      </w:r>
      <w:r w:rsidR="002432F6">
        <w:rPr>
          <w:rFonts w:ascii="Times New Roman" w:hAnsi="Times New Roman" w:cs="Times New Roman"/>
          <w:sz w:val="24"/>
          <w:szCs w:val="24"/>
        </w:rPr>
        <w:t>adczam, że informacje zawarte w </w:t>
      </w:r>
      <w:bookmarkStart w:id="0" w:name="_GoBack"/>
      <w:bookmarkEnd w:id="0"/>
      <w:r w:rsidRPr="00322187">
        <w:rPr>
          <w:rFonts w:ascii="Times New Roman" w:hAnsi="Times New Roman" w:cs="Times New Roman"/>
          <w:sz w:val="24"/>
          <w:szCs w:val="24"/>
        </w:rPr>
        <w:t xml:space="preserve">oświadczeniu wstępnym, o którym mowa </w:t>
      </w:r>
      <w:r w:rsidR="00BD659C" w:rsidRPr="00322187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F03BCD">
        <w:rPr>
          <w:rFonts w:ascii="Times New Roman" w:hAnsi="Times New Roman" w:cs="Times New Roman"/>
          <w:sz w:val="24"/>
          <w:szCs w:val="24"/>
        </w:rPr>
        <w:t>PZP</w:t>
      </w:r>
      <w:r w:rsidR="00BD659C" w:rsidRPr="00322187">
        <w:rPr>
          <w:rFonts w:ascii="Times New Roman" w:hAnsi="Times New Roman" w:cs="Times New Roman"/>
          <w:sz w:val="24"/>
          <w:szCs w:val="24"/>
        </w:rPr>
        <w:t>, w</w:t>
      </w:r>
      <w:r w:rsidR="008E3432" w:rsidRPr="00322187">
        <w:rPr>
          <w:rFonts w:ascii="Times New Roman" w:hAnsi="Times New Roman" w:cs="Times New Roman"/>
          <w:sz w:val="24"/>
          <w:szCs w:val="24"/>
        </w:rPr>
        <w:t> </w:t>
      </w:r>
      <w:r w:rsidR="00B640AE" w:rsidRPr="00322187">
        <w:rPr>
          <w:rFonts w:ascii="Times New Roman" w:hAnsi="Times New Roman" w:cs="Times New Roman"/>
          <w:sz w:val="24"/>
          <w:szCs w:val="24"/>
        </w:rPr>
        <w:t>zakresie podstaw wykluczenia z </w:t>
      </w:r>
      <w:r w:rsidRPr="00322187">
        <w:rPr>
          <w:rFonts w:ascii="Times New Roman" w:hAnsi="Times New Roman" w:cs="Times New Roman"/>
          <w:sz w:val="24"/>
          <w:szCs w:val="24"/>
        </w:rPr>
        <w:t>postępowania wskazanych przez zamawiającego, są aktualne.</w:t>
      </w: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3221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2218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22187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09D4" w:rsidRPr="00890385" w:rsidRDefault="00A809D4" w:rsidP="00A809D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90385">
        <w:rPr>
          <w:rFonts w:ascii="Arial" w:hAnsi="Arial" w:cs="Arial"/>
          <w:b/>
          <w:sz w:val="16"/>
          <w:szCs w:val="16"/>
        </w:rPr>
        <w:t xml:space="preserve">UWAGA: Nie zależy składać wraz z ofertą </w:t>
      </w:r>
    </w:p>
    <w:p w:rsidR="00A809D4" w:rsidRPr="00C00C2E" w:rsidRDefault="00A809D4" w:rsidP="00A809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A809D4" w:rsidRPr="00C00C2E" w:rsidRDefault="00A809D4" w:rsidP="00A809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F1BF7" w:rsidRDefault="003F1BF7"/>
    <w:sectPr w:rsidR="003F1BF7" w:rsidSect="00EB548E">
      <w:footerReference w:type="default" r:id="rId6"/>
      <w:endnotePr>
        <w:numFmt w:val="decimal"/>
      </w:endnotePr>
      <w:pgSz w:w="11906" w:h="16838"/>
      <w:pgMar w:top="1135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92" w:rsidRDefault="005B6592">
      <w:pPr>
        <w:spacing w:after="0" w:line="240" w:lineRule="auto"/>
      </w:pPr>
      <w:r>
        <w:separator/>
      </w:r>
    </w:p>
  </w:endnote>
  <w:endnote w:type="continuationSeparator" w:id="0">
    <w:p w:rsidR="005B6592" w:rsidRDefault="005B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5B6592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5B6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92" w:rsidRDefault="005B6592">
      <w:pPr>
        <w:spacing w:after="0" w:line="240" w:lineRule="auto"/>
      </w:pPr>
      <w:r>
        <w:separator/>
      </w:r>
    </w:p>
  </w:footnote>
  <w:footnote w:type="continuationSeparator" w:id="0">
    <w:p w:rsidR="005B6592" w:rsidRDefault="005B6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7"/>
    <w:rsid w:val="000C34FB"/>
    <w:rsid w:val="00125A69"/>
    <w:rsid w:val="002432F6"/>
    <w:rsid w:val="00322187"/>
    <w:rsid w:val="003F1BF7"/>
    <w:rsid w:val="004B1B5D"/>
    <w:rsid w:val="005B6592"/>
    <w:rsid w:val="006064BE"/>
    <w:rsid w:val="006B7BC7"/>
    <w:rsid w:val="007A1C47"/>
    <w:rsid w:val="00833176"/>
    <w:rsid w:val="0089550C"/>
    <w:rsid w:val="008E3432"/>
    <w:rsid w:val="009E2951"/>
    <w:rsid w:val="00A5244B"/>
    <w:rsid w:val="00A800C2"/>
    <w:rsid w:val="00A809D4"/>
    <w:rsid w:val="00B640AE"/>
    <w:rsid w:val="00BD659C"/>
    <w:rsid w:val="00D26050"/>
    <w:rsid w:val="00DB16B8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1AA8-7633-4C61-93AB-CC1C960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2</cp:revision>
  <dcterms:created xsi:type="dcterms:W3CDTF">2021-11-12T18:17:00Z</dcterms:created>
  <dcterms:modified xsi:type="dcterms:W3CDTF">2021-11-12T18:17:00Z</dcterms:modified>
</cp:coreProperties>
</file>