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29AE" w14:textId="70AF5D7E" w:rsidR="00FD5E5B" w:rsidRPr="00FD5E5B" w:rsidRDefault="00FD5E5B" w:rsidP="00454A98">
      <w:pPr>
        <w:spacing w:after="0" w:line="276" w:lineRule="auto"/>
        <w:jc w:val="right"/>
        <w:rPr>
          <w:rFonts w:ascii="Times New Roman" w:hAnsi="Times New Roman" w:cs="Times New Roman"/>
          <w:bCs/>
          <w:i/>
          <w:sz w:val="24"/>
          <w:szCs w:val="24"/>
        </w:rPr>
      </w:pPr>
      <w:r w:rsidRPr="00FD5E5B">
        <w:rPr>
          <w:rFonts w:ascii="Times New Roman" w:hAnsi="Times New Roman" w:cs="Times New Roman"/>
          <w:bCs/>
          <w:i/>
          <w:sz w:val="24"/>
          <w:szCs w:val="24"/>
        </w:rPr>
        <w:t>Załącznik nr</w:t>
      </w:r>
      <w:r w:rsidR="00A07FDF">
        <w:rPr>
          <w:rFonts w:ascii="Times New Roman" w:hAnsi="Times New Roman" w:cs="Times New Roman"/>
          <w:bCs/>
          <w:i/>
          <w:sz w:val="24"/>
          <w:szCs w:val="24"/>
        </w:rPr>
        <w:t xml:space="preserve"> 3</w:t>
      </w:r>
      <w:r w:rsidR="002E7702">
        <w:rPr>
          <w:rFonts w:ascii="Times New Roman" w:hAnsi="Times New Roman" w:cs="Times New Roman"/>
          <w:bCs/>
          <w:i/>
          <w:sz w:val="24"/>
          <w:szCs w:val="24"/>
        </w:rPr>
        <w:t>.</w:t>
      </w:r>
      <w:r w:rsidR="00361EB0">
        <w:rPr>
          <w:rFonts w:ascii="Times New Roman" w:hAnsi="Times New Roman" w:cs="Times New Roman"/>
          <w:bCs/>
          <w:i/>
          <w:sz w:val="24"/>
          <w:szCs w:val="24"/>
        </w:rPr>
        <w:t>3</w:t>
      </w:r>
      <w:r w:rsidRPr="00FD5E5B">
        <w:rPr>
          <w:rFonts w:ascii="Times New Roman" w:hAnsi="Times New Roman" w:cs="Times New Roman"/>
          <w:bCs/>
          <w:i/>
          <w:sz w:val="24"/>
          <w:szCs w:val="24"/>
        </w:rPr>
        <w:t xml:space="preserve"> do SWZ </w:t>
      </w:r>
    </w:p>
    <w:p w14:paraId="0283F683" w14:textId="3DBE316C" w:rsidR="00D36F3A" w:rsidRPr="00673C95" w:rsidRDefault="00FD5E5B" w:rsidP="00454A9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WZÓR UMOWY</w:t>
      </w:r>
    </w:p>
    <w:p w14:paraId="01F28628" w14:textId="22A3F58E" w:rsidR="00D80467" w:rsidRDefault="00673C95" w:rsidP="00454A9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r w:rsidRPr="00673C95">
        <w:rPr>
          <w:rFonts w:ascii="Times New Roman" w:eastAsia="Times New Roman" w:hAnsi="Times New Roman" w:cs="Times New Roman"/>
          <w:kern w:val="3"/>
          <w:sz w:val="24"/>
          <w:szCs w:val="24"/>
          <w:lang w:eastAsia="pl-PL"/>
        </w:rPr>
        <w:t xml:space="preserve">zawarta w dniu </w:t>
      </w:r>
      <w:r w:rsidRPr="00673C95">
        <w:rPr>
          <w:rFonts w:ascii="Times New Roman" w:eastAsia="Times New Roman" w:hAnsi="Times New Roman" w:cs="Times New Roman"/>
          <w:b/>
          <w:bCs/>
          <w:kern w:val="3"/>
          <w:sz w:val="24"/>
          <w:szCs w:val="24"/>
          <w:lang w:eastAsia="pl-PL"/>
        </w:rPr>
        <w:t xml:space="preserve">…………… </w:t>
      </w:r>
      <w:r w:rsidR="00FD5E5B">
        <w:rPr>
          <w:rFonts w:ascii="Times New Roman" w:eastAsia="Times New Roman" w:hAnsi="Times New Roman" w:cs="Times New Roman"/>
          <w:b/>
          <w:bCs/>
          <w:kern w:val="3"/>
          <w:sz w:val="24"/>
          <w:szCs w:val="24"/>
          <w:lang w:eastAsia="pl-PL"/>
        </w:rPr>
        <w:t>roku</w:t>
      </w:r>
      <w:r w:rsidRPr="00673C95">
        <w:rPr>
          <w:rFonts w:ascii="Times New Roman" w:eastAsia="Times New Roman" w:hAnsi="Times New Roman" w:cs="Times New Roman"/>
          <w:kern w:val="3"/>
          <w:sz w:val="24"/>
          <w:szCs w:val="24"/>
          <w:lang w:eastAsia="pl-PL"/>
        </w:rPr>
        <w:t xml:space="preserve"> pomiędzy</w:t>
      </w:r>
      <w:r w:rsidR="00FD5E5B">
        <w:rPr>
          <w:rFonts w:ascii="Times New Roman" w:eastAsia="Times New Roman" w:hAnsi="Times New Roman" w:cs="Times New Roman"/>
          <w:kern w:val="3"/>
          <w:sz w:val="24"/>
          <w:szCs w:val="24"/>
          <w:lang w:eastAsia="pl-PL"/>
        </w:rPr>
        <w:t>:</w:t>
      </w:r>
    </w:p>
    <w:p w14:paraId="38DAB869" w14:textId="77777777" w:rsidR="00FD5E5B" w:rsidRDefault="00FD5E5B" w:rsidP="00454A9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p>
    <w:p w14:paraId="4B26A346" w14:textId="77777777" w:rsidR="004F61C4" w:rsidRPr="00C2786F" w:rsidRDefault="004F61C4" w:rsidP="004F61C4">
      <w:pPr>
        <w:spacing w:after="0"/>
        <w:jc w:val="both"/>
        <w:rPr>
          <w:rFonts w:ascii="Times New Roman" w:hAnsi="Times New Roman" w:cs="Times New Roman"/>
          <w:sz w:val="24"/>
          <w:szCs w:val="24"/>
        </w:rPr>
      </w:pPr>
      <w:r w:rsidRPr="00C2786F">
        <w:rPr>
          <w:rFonts w:ascii="Times New Roman" w:hAnsi="Times New Roman" w:cs="Times New Roman"/>
          <w:sz w:val="24"/>
          <w:szCs w:val="24"/>
        </w:rPr>
        <w:t xml:space="preserve">Gminą Domanice - Szkołą Podstawową im. Żołnierzy I Pułku Piechoty Legionów Józefa Piłsudskiego w Olszycu Szlacheckim, Olszyc Szlachecki 25, 08-113 Domanice, zwaną dalej Zamawiającym, reprezentowaną przez: </w:t>
      </w:r>
      <w:r>
        <w:rPr>
          <w:rFonts w:ascii="Times New Roman" w:hAnsi="Times New Roman" w:cs="Times New Roman"/>
          <w:sz w:val="24"/>
          <w:szCs w:val="24"/>
        </w:rPr>
        <w:t>….</w:t>
      </w:r>
      <w:r w:rsidRPr="00C2786F">
        <w:rPr>
          <w:rFonts w:ascii="Times New Roman" w:hAnsi="Times New Roman" w:cs="Times New Roman"/>
          <w:sz w:val="24"/>
          <w:szCs w:val="24"/>
        </w:rPr>
        <w:t>, przy kontrasygnacie</w:t>
      </w:r>
      <w:r w:rsidRPr="00C2786F">
        <w:rPr>
          <w:rFonts w:ascii="Times New Roman" w:hAnsi="Times New Roman" w:cs="Times New Roman"/>
          <w:b/>
          <w:sz w:val="24"/>
          <w:szCs w:val="24"/>
        </w:rPr>
        <w:t xml:space="preserve"> </w:t>
      </w:r>
      <w:r w:rsidRPr="00C2786F">
        <w:rPr>
          <w:rFonts w:ascii="Times New Roman" w:hAnsi="Times New Roman" w:cs="Times New Roman"/>
          <w:color w:val="000000"/>
          <w:sz w:val="24"/>
          <w:szCs w:val="24"/>
        </w:rPr>
        <w:t xml:space="preserve"> ………………………………,</w:t>
      </w:r>
      <w:r w:rsidRPr="00C2786F">
        <w:rPr>
          <w:rFonts w:ascii="Times New Roman" w:hAnsi="Times New Roman" w:cs="Times New Roman"/>
          <w:sz w:val="24"/>
          <w:szCs w:val="24"/>
        </w:rPr>
        <w:t xml:space="preserve"> zwaną w dalszej części umowy </w:t>
      </w:r>
      <w:r w:rsidRPr="00C2786F">
        <w:rPr>
          <w:rFonts w:ascii="Times New Roman" w:hAnsi="Times New Roman" w:cs="Times New Roman"/>
          <w:b/>
          <w:sz w:val="24"/>
          <w:szCs w:val="24"/>
        </w:rPr>
        <w:t>Zamawiającym</w:t>
      </w:r>
    </w:p>
    <w:p w14:paraId="031F128F" w14:textId="77777777" w:rsidR="00673C95" w:rsidRPr="00673C95" w:rsidRDefault="00673C95" w:rsidP="00454A98">
      <w:pPr>
        <w:widowControl w:val="0"/>
        <w:suppressAutoHyphens/>
        <w:autoSpaceDN w:val="0"/>
        <w:spacing w:after="0" w:line="276" w:lineRule="auto"/>
        <w:jc w:val="both"/>
        <w:rPr>
          <w:rFonts w:ascii="Times New Roman" w:eastAsia="SimSun" w:hAnsi="Times New Roman" w:cs="Times New Roman"/>
          <w:kern w:val="3"/>
          <w:sz w:val="24"/>
          <w:szCs w:val="24"/>
        </w:rPr>
      </w:pPr>
      <w:r w:rsidRPr="00673C95">
        <w:rPr>
          <w:rFonts w:ascii="Times New Roman" w:eastAsia="SimSun" w:hAnsi="Times New Roman" w:cs="Times New Roman"/>
          <w:kern w:val="3"/>
          <w:sz w:val="24"/>
          <w:szCs w:val="24"/>
        </w:rPr>
        <w:t xml:space="preserve">a </w:t>
      </w:r>
    </w:p>
    <w:p w14:paraId="5A17B28B" w14:textId="3386E4D1"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b/>
          <w:bCs/>
          <w:kern w:val="3"/>
          <w:sz w:val="24"/>
          <w:szCs w:val="24"/>
          <w:lang w:eastAsia="pl-PL"/>
        </w:rPr>
      </w:pPr>
      <w:r w:rsidRPr="00673C95">
        <w:rPr>
          <w:rFonts w:ascii="Times New Roman" w:eastAsia="SimSun" w:hAnsi="Times New Roman" w:cs="Times New Roman"/>
          <w:bCs/>
          <w:kern w:val="3"/>
          <w:sz w:val="24"/>
          <w:szCs w:val="24"/>
          <w:lang w:eastAsia="pl-PL"/>
        </w:rPr>
        <w:t>………………………………………………………………….</w:t>
      </w:r>
      <w:r w:rsidRPr="00673C95">
        <w:rPr>
          <w:rFonts w:ascii="Times New Roman" w:eastAsia="SimSun" w:hAnsi="Times New Roman" w:cs="Times New Roman"/>
          <w:kern w:val="3"/>
          <w:sz w:val="24"/>
          <w:szCs w:val="24"/>
        </w:rPr>
        <w:t xml:space="preserve"> </w:t>
      </w:r>
      <w:r w:rsidRPr="00673C95">
        <w:rPr>
          <w:rFonts w:ascii="Times New Roman" w:eastAsia="SimSun" w:hAnsi="Times New Roman" w:cs="Times New Roman"/>
          <w:kern w:val="3"/>
          <w:sz w:val="24"/>
          <w:szCs w:val="24"/>
          <w:lang w:eastAsia="pl-PL"/>
        </w:rPr>
        <w:t xml:space="preserve">zwanym dalej </w:t>
      </w:r>
      <w:r w:rsidRPr="00673C95">
        <w:rPr>
          <w:rFonts w:ascii="Times New Roman" w:eastAsia="SimSun" w:hAnsi="Times New Roman" w:cs="Times New Roman"/>
          <w:b/>
          <w:bCs/>
          <w:kern w:val="3"/>
          <w:sz w:val="24"/>
          <w:szCs w:val="24"/>
          <w:lang w:eastAsia="pl-PL"/>
        </w:rPr>
        <w:t>„Wykonawcą",</w:t>
      </w:r>
    </w:p>
    <w:p w14:paraId="5904E47D" w14:textId="73CF5A9C"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kern w:val="3"/>
          <w:sz w:val="24"/>
          <w:szCs w:val="24"/>
          <w:lang w:eastAsia="pl-PL"/>
        </w:rPr>
      </w:pPr>
      <w:r w:rsidRPr="00673C95">
        <w:rPr>
          <w:rFonts w:ascii="Times New Roman" w:eastAsia="SimSun" w:hAnsi="Times New Roman" w:cs="Times New Roman"/>
          <w:kern w:val="3"/>
          <w:sz w:val="24"/>
          <w:szCs w:val="24"/>
          <w:lang w:eastAsia="pl-PL"/>
        </w:rPr>
        <w:t xml:space="preserve">w wyniku przeprowadzenia postępowania o udzielenie zamówienia publicznego </w:t>
      </w:r>
      <w:r w:rsidR="00593B27" w:rsidRPr="00593B27">
        <w:rPr>
          <w:rFonts w:ascii="Times New Roman" w:eastAsia="Times New Roman" w:hAnsi="Times New Roman" w:cs="Times New Roman"/>
          <w:color w:val="000000"/>
          <w:sz w:val="24"/>
          <w:szCs w:val="24"/>
          <w:lang w:eastAsia="pl-PL"/>
        </w:rPr>
        <w:t>w trybie podstawowym bez negocjacji,</w:t>
      </w:r>
      <w:r w:rsidRPr="00673C95">
        <w:rPr>
          <w:rFonts w:ascii="Times New Roman" w:eastAsia="SimSun" w:hAnsi="Times New Roman" w:cs="Times New Roman"/>
          <w:kern w:val="3"/>
          <w:sz w:val="24"/>
          <w:szCs w:val="24"/>
          <w:lang w:eastAsia="pl-PL"/>
        </w:rPr>
        <w:t xml:space="preserve"> na podstawie art. </w:t>
      </w:r>
      <w:r w:rsidR="00593B27">
        <w:rPr>
          <w:rFonts w:ascii="Times New Roman" w:eastAsia="SimSun" w:hAnsi="Times New Roman" w:cs="Times New Roman"/>
          <w:kern w:val="3"/>
          <w:sz w:val="24"/>
          <w:szCs w:val="24"/>
          <w:lang w:eastAsia="pl-PL"/>
        </w:rPr>
        <w:t>275 ust. 1</w:t>
      </w:r>
      <w:r w:rsidRPr="00673C95">
        <w:rPr>
          <w:rFonts w:ascii="Times New Roman" w:eastAsia="SimSun" w:hAnsi="Times New Roman" w:cs="Times New Roman"/>
          <w:kern w:val="3"/>
          <w:sz w:val="24"/>
          <w:szCs w:val="24"/>
          <w:lang w:eastAsia="pl-PL"/>
        </w:rPr>
        <w:t xml:space="preserve"> ustawy z dnia </w:t>
      </w:r>
      <w:r w:rsidR="00593B27">
        <w:rPr>
          <w:rFonts w:ascii="Times New Roman" w:eastAsia="SimSun" w:hAnsi="Times New Roman" w:cs="Times New Roman"/>
          <w:kern w:val="3"/>
          <w:sz w:val="24"/>
          <w:szCs w:val="24"/>
          <w:lang w:eastAsia="pl-PL"/>
        </w:rPr>
        <w:t>11 września 2019</w:t>
      </w:r>
      <w:r w:rsidRPr="00673C95">
        <w:rPr>
          <w:rFonts w:ascii="Times New Roman" w:eastAsia="SimSun" w:hAnsi="Times New Roman" w:cs="Times New Roman"/>
          <w:kern w:val="3"/>
          <w:sz w:val="24"/>
          <w:szCs w:val="24"/>
          <w:lang w:eastAsia="pl-PL"/>
        </w:rPr>
        <w:t xml:space="preserve">. – Prawo zamówień publicznych </w:t>
      </w:r>
      <w:r w:rsidR="00593B27" w:rsidRPr="00593B27">
        <w:rPr>
          <w:rFonts w:ascii="Times New Roman" w:eastAsia="Times New Roman" w:hAnsi="Times New Roman" w:cs="Times New Roman"/>
          <w:color w:val="000000"/>
          <w:sz w:val="24"/>
          <w:szCs w:val="24"/>
          <w:lang w:eastAsia="pl-PL"/>
        </w:rPr>
        <w:t>(Dz. U. z 2021r., poz. 1129)</w:t>
      </w:r>
      <w:r w:rsidR="00C47D9D">
        <w:rPr>
          <w:rFonts w:ascii="Times New Roman" w:eastAsia="SimSun" w:hAnsi="Times New Roman" w:cs="Times New Roman"/>
          <w:kern w:val="3"/>
          <w:sz w:val="24"/>
          <w:szCs w:val="24"/>
          <w:lang w:eastAsia="pl-PL"/>
        </w:rPr>
        <w:t xml:space="preserve"> została zawarta Umowa</w:t>
      </w:r>
      <w:r w:rsidRPr="00673C95">
        <w:rPr>
          <w:rFonts w:ascii="Times New Roman" w:eastAsia="SimSun" w:hAnsi="Times New Roman" w:cs="Times New Roman"/>
          <w:kern w:val="3"/>
          <w:sz w:val="24"/>
          <w:szCs w:val="24"/>
          <w:lang w:eastAsia="pl-PL"/>
        </w:rPr>
        <w:t xml:space="preserve"> o następującej treści:</w:t>
      </w:r>
    </w:p>
    <w:p w14:paraId="0A559CA5" w14:textId="32D62E3E"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b/>
          <w:bCs/>
          <w:kern w:val="3"/>
          <w:sz w:val="24"/>
          <w:szCs w:val="24"/>
        </w:rPr>
      </w:pPr>
    </w:p>
    <w:p w14:paraId="775A2752" w14:textId="77777777" w:rsidR="00454A98" w:rsidRDefault="00673C95" w:rsidP="00454A98">
      <w:pPr>
        <w:widowControl w:val="0"/>
        <w:tabs>
          <w:tab w:val="left" w:pos="360"/>
        </w:tabs>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673C95">
        <w:rPr>
          <w:rFonts w:ascii="Times New Roman" w:eastAsia="SimSun" w:hAnsi="Times New Roman" w:cs="Times New Roman"/>
          <w:b/>
          <w:bCs/>
          <w:kern w:val="3"/>
          <w:sz w:val="24"/>
          <w:szCs w:val="24"/>
        </w:rPr>
        <w:t>§ 1.</w:t>
      </w:r>
      <w:r w:rsidR="00F81CDD">
        <w:rPr>
          <w:rFonts w:ascii="Times New Roman" w:eastAsia="SimSun" w:hAnsi="Times New Roman" w:cs="Times New Roman"/>
          <w:b/>
          <w:bCs/>
          <w:kern w:val="3"/>
          <w:sz w:val="24"/>
          <w:szCs w:val="24"/>
        </w:rPr>
        <w:t xml:space="preserve"> </w:t>
      </w:r>
    </w:p>
    <w:p w14:paraId="7BA86931" w14:textId="58A37A16" w:rsidR="00673C95" w:rsidRPr="00673C95" w:rsidRDefault="00673C95" w:rsidP="00454A98">
      <w:pPr>
        <w:widowControl w:val="0"/>
        <w:tabs>
          <w:tab w:val="left" w:pos="360"/>
        </w:tabs>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673C95">
        <w:rPr>
          <w:rFonts w:ascii="Times New Roman" w:eastAsia="SimSun" w:hAnsi="Times New Roman" w:cs="Times New Roman"/>
          <w:b/>
          <w:bCs/>
          <w:kern w:val="3"/>
          <w:sz w:val="24"/>
          <w:szCs w:val="24"/>
        </w:rPr>
        <w:t>Przedmiot umowy</w:t>
      </w:r>
    </w:p>
    <w:p w14:paraId="099EAA37" w14:textId="638B9DAD" w:rsidR="007F539E" w:rsidRDefault="006C1B67" w:rsidP="007F539E">
      <w:pPr>
        <w:pStyle w:val="Legenda"/>
      </w:pPr>
      <w:r w:rsidRPr="006C1B67">
        <w:t>Przedmiotem zamówienia jest</w:t>
      </w:r>
      <w:r w:rsidR="009D2FBE">
        <w:t xml:space="preserve"> odbiór</w:t>
      </w:r>
      <w:r w:rsidRPr="006C1B67">
        <w:t xml:space="preserve"> </w:t>
      </w:r>
      <w:r w:rsidR="002E7702">
        <w:t xml:space="preserve">i </w:t>
      </w:r>
      <w:r w:rsidRPr="006C1B67">
        <w:t>zagospo</w:t>
      </w:r>
      <w:r w:rsidR="004F61C4">
        <w:t xml:space="preserve">darowanie odpadów komunalnych </w:t>
      </w:r>
      <w:r w:rsidRPr="006C1B67">
        <w:t>w 202</w:t>
      </w:r>
      <w:r w:rsidR="00593B27">
        <w:t>2</w:t>
      </w:r>
      <w:r w:rsidR="007F539E">
        <w:t xml:space="preserve"> roku powstałych w Szkole Podstawowej w Olszycu Szlacheckim – adres: Olszyc Szlachecki 25, 08-113 Domanice.</w:t>
      </w:r>
    </w:p>
    <w:p w14:paraId="6988D5EB" w14:textId="2FDEDB28" w:rsidR="002E7702" w:rsidRDefault="002E7702" w:rsidP="002E7702">
      <w:pPr>
        <w:pStyle w:val="Legenda"/>
      </w:pPr>
      <w:r w:rsidRPr="00ED08DC">
        <w:t xml:space="preserve">Stawki opłat za </w:t>
      </w:r>
      <w:r>
        <w:t>odbiór i zagospodarowanie</w:t>
      </w:r>
      <w:r w:rsidRPr="00ED08DC">
        <w:t xml:space="preserve"> poszczególnych odpadów komunalnych</w:t>
      </w:r>
      <w:r w:rsidR="00F81AC9">
        <w:t>:</w:t>
      </w:r>
    </w:p>
    <w:tbl>
      <w:tblPr>
        <w:tblW w:w="8953" w:type="dxa"/>
        <w:jc w:val="center"/>
        <w:tblCellMar>
          <w:left w:w="70" w:type="dxa"/>
          <w:right w:w="70" w:type="dxa"/>
        </w:tblCellMar>
        <w:tblLook w:val="04A0" w:firstRow="1" w:lastRow="0" w:firstColumn="1" w:lastColumn="0" w:noHBand="0" w:noVBand="1"/>
      </w:tblPr>
      <w:tblGrid>
        <w:gridCol w:w="5955"/>
        <w:gridCol w:w="1373"/>
        <w:gridCol w:w="1625"/>
      </w:tblGrid>
      <w:tr w:rsidR="00F81AC9" w:rsidRPr="00935512" w14:paraId="1C84E810" w14:textId="77777777" w:rsidTr="00F81AC9">
        <w:trPr>
          <w:trHeight w:val="1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2D47"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Frakcja odpadu</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37ADDD27"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Pojemność pojemnika</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409EB46"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Cena netto</w:t>
            </w:r>
            <w:r>
              <w:rPr>
                <w:rFonts w:ascii="Times New Roman" w:eastAsia="Times New Roman" w:hAnsi="Times New Roman"/>
                <w:color w:val="000000"/>
                <w:sz w:val="24"/>
                <w:szCs w:val="24"/>
              </w:rPr>
              <w:t xml:space="preserve"> za jeden pojemnik</w:t>
            </w:r>
          </w:p>
        </w:tc>
      </w:tr>
      <w:tr w:rsidR="00F81AC9" w:rsidRPr="00935512" w14:paraId="464F58D1" w14:textId="77777777" w:rsidTr="00F81AC9">
        <w:trPr>
          <w:trHeight w:val="619"/>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5DD8"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Odpady zmieszane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867EB81"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1100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55C28B01"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6DF2AEBF" w14:textId="77777777" w:rsidTr="00F81AC9">
        <w:trPr>
          <w:trHeight w:val="538"/>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F215D"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Szkła</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87FEC03"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5E8E1969"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074D7310" w14:textId="77777777" w:rsidTr="00F81AC9">
        <w:trPr>
          <w:trHeight w:val="420"/>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6C063" w14:textId="77777777" w:rsidR="00F81AC9" w:rsidRPr="00935512" w:rsidRDefault="00F81AC9" w:rsidP="00E707C5">
            <w:pPr>
              <w:jc w:val="both"/>
              <w:rPr>
                <w:rFonts w:ascii="Times New Roman" w:eastAsia="Times New Roman" w:hAnsi="Times New Roman"/>
                <w:color w:val="000000"/>
                <w:sz w:val="24"/>
                <w:szCs w:val="24"/>
              </w:rPr>
            </w:pPr>
            <w:r>
              <w:rPr>
                <w:rFonts w:ascii="Times New Roman" w:hAnsi="Times New Roman"/>
                <w:sz w:val="24"/>
                <w:szCs w:val="24"/>
              </w:rPr>
              <w:t>T</w:t>
            </w:r>
            <w:r w:rsidRPr="00C81941">
              <w:rPr>
                <w:rFonts w:ascii="Times New Roman" w:hAnsi="Times New Roman"/>
                <w:sz w:val="24"/>
                <w:szCs w:val="24"/>
              </w:rPr>
              <w:t>worzyw</w:t>
            </w:r>
            <w:r>
              <w:rPr>
                <w:rFonts w:ascii="Times New Roman" w:hAnsi="Times New Roman"/>
                <w:sz w:val="24"/>
                <w:szCs w:val="24"/>
              </w:rPr>
              <w:t>a</w:t>
            </w:r>
            <w:r w:rsidRPr="00C81941">
              <w:rPr>
                <w:rFonts w:ascii="Times New Roman" w:hAnsi="Times New Roman"/>
                <w:sz w:val="24"/>
                <w:szCs w:val="24"/>
              </w:rPr>
              <w:t xml:space="preserve"> sztuczn</w:t>
            </w:r>
            <w:r>
              <w:rPr>
                <w:rFonts w:ascii="Times New Roman" w:hAnsi="Times New Roman"/>
                <w:sz w:val="24"/>
                <w:szCs w:val="24"/>
              </w:rPr>
              <w:t>e</w:t>
            </w:r>
            <w:r w:rsidRPr="00C81941">
              <w:rPr>
                <w:rFonts w:ascii="Times New Roman" w:hAnsi="Times New Roman"/>
                <w:sz w:val="24"/>
                <w:szCs w:val="24"/>
              </w:rPr>
              <w:t>, opakowa</w:t>
            </w:r>
            <w:r>
              <w:rPr>
                <w:rFonts w:ascii="Times New Roman" w:hAnsi="Times New Roman"/>
                <w:sz w:val="24"/>
                <w:szCs w:val="24"/>
              </w:rPr>
              <w:t xml:space="preserve">nia </w:t>
            </w:r>
            <w:r w:rsidRPr="00C81941">
              <w:rPr>
                <w:rFonts w:ascii="Times New Roman" w:hAnsi="Times New Roman"/>
                <w:sz w:val="24"/>
                <w:szCs w:val="24"/>
              </w:rPr>
              <w:t>wielomateriałow</w:t>
            </w:r>
            <w:r>
              <w:rPr>
                <w:rFonts w:ascii="Times New Roman" w:hAnsi="Times New Roman"/>
                <w:sz w:val="24"/>
                <w:szCs w:val="24"/>
              </w:rPr>
              <w:t xml:space="preserve">e, </w:t>
            </w:r>
            <w:r w:rsidRPr="00C81941">
              <w:rPr>
                <w:rFonts w:ascii="Times New Roman" w:hAnsi="Times New Roman"/>
                <w:sz w:val="24"/>
                <w:szCs w:val="24"/>
              </w:rPr>
              <w:t>metal</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3AF5820"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1100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28D4AC60"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1B02DA43" w14:textId="77777777" w:rsidTr="00F81AC9">
        <w:trPr>
          <w:trHeight w:val="255"/>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DFB0" w14:textId="77777777" w:rsidR="00F81AC9" w:rsidRPr="00935512" w:rsidRDefault="00F81AC9" w:rsidP="00E707C5">
            <w:pPr>
              <w:jc w:val="both"/>
              <w:rPr>
                <w:rFonts w:ascii="Times New Roman" w:eastAsia="Times New Roman" w:hAnsi="Times New Roman"/>
                <w:color w:val="000000"/>
                <w:sz w:val="24"/>
                <w:szCs w:val="24"/>
              </w:rPr>
            </w:pPr>
            <w:r>
              <w:rPr>
                <w:rFonts w:ascii="Times New Roman" w:hAnsi="Times New Roman"/>
                <w:sz w:val="24"/>
                <w:szCs w:val="24"/>
              </w:rPr>
              <w:t>T</w:t>
            </w:r>
            <w:r w:rsidRPr="00C81941">
              <w:rPr>
                <w:rFonts w:ascii="Times New Roman" w:hAnsi="Times New Roman"/>
                <w:sz w:val="24"/>
                <w:szCs w:val="24"/>
              </w:rPr>
              <w:t>worzyw</w:t>
            </w:r>
            <w:r>
              <w:rPr>
                <w:rFonts w:ascii="Times New Roman" w:hAnsi="Times New Roman"/>
                <w:sz w:val="24"/>
                <w:szCs w:val="24"/>
              </w:rPr>
              <w:t>a</w:t>
            </w:r>
            <w:r w:rsidRPr="00C81941">
              <w:rPr>
                <w:rFonts w:ascii="Times New Roman" w:hAnsi="Times New Roman"/>
                <w:sz w:val="24"/>
                <w:szCs w:val="24"/>
              </w:rPr>
              <w:t xml:space="preserve"> sztuczn</w:t>
            </w:r>
            <w:r>
              <w:rPr>
                <w:rFonts w:ascii="Times New Roman" w:hAnsi="Times New Roman"/>
                <w:sz w:val="24"/>
                <w:szCs w:val="24"/>
              </w:rPr>
              <w:t>e</w:t>
            </w:r>
            <w:r w:rsidRPr="00C81941">
              <w:rPr>
                <w:rFonts w:ascii="Times New Roman" w:hAnsi="Times New Roman"/>
                <w:sz w:val="24"/>
                <w:szCs w:val="24"/>
              </w:rPr>
              <w:t>, opakowa</w:t>
            </w:r>
            <w:r>
              <w:rPr>
                <w:rFonts w:ascii="Times New Roman" w:hAnsi="Times New Roman"/>
                <w:sz w:val="24"/>
                <w:szCs w:val="24"/>
              </w:rPr>
              <w:t xml:space="preserve">nia </w:t>
            </w:r>
            <w:r w:rsidRPr="00C81941">
              <w:rPr>
                <w:rFonts w:ascii="Times New Roman" w:hAnsi="Times New Roman"/>
                <w:sz w:val="24"/>
                <w:szCs w:val="24"/>
              </w:rPr>
              <w:t>wielomateriałow</w:t>
            </w:r>
            <w:r>
              <w:rPr>
                <w:rFonts w:ascii="Times New Roman" w:hAnsi="Times New Roman"/>
                <w:sz w:val="24"/>
                <w:szCs w:val="24"/>
              </w:rPr>
              <w:t xml:space="preserve">e, </w:t>
            </w:r>
            <w:r w:rsidRPr="00C81941">
              <w:rPr>
                <w:rFonts w:ascii="Times New Roman" w:hAnsi="Times New Roman"/>
                <w:sz w:val="24"/>
                <w:szCs w:val="24"/>
              </w:rPr>
              <w:t>metal</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63E94996"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07B8F9DB"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42785140" w14:textId="77777777" w:rsidTr="00F81AC9">
        <w:trPr>
          <w:trHeight w:val="39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0E3C"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Odpady zmieszane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D3B0217"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6BCC1494" w14:textId="77777777" w:rsidR="00F81AC9" w:rsidRPr="00935512" w:rsidRDefault="00F81AC9" w:rsidP="00E707C5">
            <w:pPr>
              <w:jc w:val="both"/>
              <w:rPr>
                <w:rFonts w:ascii="Times New Roman" w:eastAsia="Times New Roman" w:hAnsi="Times New Roman"/>
                <w:color w:val="000000"/>
                <w:sz w:val="24"/>
                <w:szCs w:val="24"/>
              </w:rPr>
            </w:pPr>
          </w:p>
        </w:tc>
      </w:tr>
    </w:tbl>
    <w:p w14:paraId="76457167" w14:textId="77777777" w:rsidR="002E7702" w:rsidRDefault="002E7702" w:rsidP="002E7702">
      <w:pPr>
        <w:pStyle w:val="Akapitzlist"/>
        <w:tabs>
          <w:tab w:val="left" w:pos="360"/>
        </w:tabs>
        <w:autoSpaceDN w:val="0"/>
        <w:spacing w:after="0" w:line="276" w:lineRule="auto"/>
        <w:ind w:left="360"/>
        <w:jc w:val="both"/>
        <w:textAlignment w:val="baseline"/>
        <w:rPr>
          <w:rFonts w:ascii="Times New Roman" w:eastAsia="SimSun" w:hAnsi="Times New Roman" w:cs="Times New Roman"/>
          <w:kern w:val="3"/>
          <w:sz w:val="24"/>
          <w:szCs w:val="24"/>
        </w:rPr>
      </w:pPr>
    </w:p>
    <w:p w14:paraId="128F7D3B" w14:textId="77777777" w:rsidR="00454A98" w:rsidRDefault="00327371"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327371">
        <w:rPr>
          <w:rFonts w:ascii="Times New Roman" w:eastAsia="SimSun" w:hAnsi="Times New Roman" w:cs="Times New Roman"/>
          <w:b/>
          <w:bCs/>
          <w:kern w:val="3"/>
          <w:sz w:val="24"/>
          <w:szCs w:val="24"/>
        </w:rPr>
        <w:t>§ 2.</w:t>
      </w:r>
      <w:r w:rsidR="00F81CDD">
        <w:rPr>
          <w:rFonts w:ascii="Times New Roman" w:eastAsia="SimSun" w:hAnsi="Times New Roman" w:cs="Times New Roman"/>
          <w:b/>
          <w:bCs/>
          <w:kern w:val="3"/>
          <w:sz w:val="24"/>
          <w:szCs w:val="24"/>
        </w:rPr>
        <w:t xml:space="preserve"> </w:t>
      </w:r>
    </w:p>
    <w:p w14:paraId="1A41DD67" w14:textId="25C3EEBE" w:rsidR="00327371" w:rsidRPr="00327371" w:rsidRDefault="00327371"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327371">
        <w:rPr>
          <w:rFonts w:ascii="Times New Roman" w:eastAsia="SimSun" w:hAnsi="Times New Roman" w:cs="Times New Roman"/>
          <w:b/>
          <w:bCs/>
          <w:kern w:val="3"/>
          <w:sz w:val="24"/>
          <w:szCs w:val="24"/>
        </w:rPr>
        <w:t xml:space="preserve">Obowiązki Wykonawcy </w:t>
      </w:r>
    </w:p>
    <w:p w14:paraId="5E3027F1" w14:textId="543A749B" w:rsidR="006D732A" w:rsidRPr="002E7702" w:rsidRDefault="002E7702" w:rsidP="002E7702">
      <w:pPr>
        <w:tabs>
          <w:tab w:val="left" w:pos="360"/>
        </w:tabs>
        <w:autoSpaceDN w:val="0"/>
        <w:spacing w:after="0" w:line="276" w:lineRule="auto"/>
        <w:jc w:val="both"/>
        <w:textAlignment w:val="baseline"/>
        <w:rPr>
          <w:rFonts w:ascii="Times New Roman" w:eastAsia="SimSun" w:hAnsi="Times New Roman" w:cs="Times New Roman"/>
          <w:kern w:val="3"/>
          <w:sz w:val="24"/>
          <w:szCs w:val="24"/>
        </w:rPr>
      </w:pPr>
      <w:r w:rsidRPr="002E7702">
        <w:rPr>
          <w:rFonts w:ascii="Times New Roman" w:eastAsia="SimSun" w:hAnsi="Times New Roman" w:cs="Times New Roman"/>
          <w:kern w:val="3"/>
          <w:sz w:val="24"/>
          <w:szCs w:val="24"/>
        </w:rPr>
        <w:t xml:space="preserve">Szczegółowe zasady wykonania zamówienia zostały określone w </w:t>
      </w:r>
      <w:r>
        <w:rPr>
          <w:rFonts w:ascii="Times New Roman" w:eastAsia="SimSun" w:hAnsi="Times New Roman" w:cs="Times New Roman"/>
          <w:kern w:val="3"/>
          <w:sz w:val="24"/>
          <w:szCs w:val="24"/>
        </w:rPr>
        <w:t>rozdziale III S</w:t>
      </w:r>
      <w:r w:rsidRPr="002E7702">
        <w:rPr>
          <w:rFonts w:ascii="Times New Roman" w:eastAsia="SimSun" w:hAnsi="Times New Roman" w:cs="Times New Roman"/>
          <w:kern w:val="3"/>
          <w:sz w:val="24"/>
          <w:szCs w:val="24"/>
        </w:rPr>
        <w:t>WZ.</w:t>
      </w:r>
    </w:p>
    <w:p w14:paraId="38F14464" w14:textId="77777777" w:rsidR="002E7702" w:rsidRDefault="002E7702"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p>
    <w:p w14:paraId="78DACB06" w14:textId="77777777" w:rsidR="00454A98"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3.</w:t>
      </w:r>
      <w:r w:rsidR="00F81CDD">
        <w:rPr>
          <w:rFonts w:ascii="Times New Roman" w:eastAsia="SimSun" w:hAnsi="Times New Roman" w:cs="Times New Roman"/>
          <w:b/>
          <w:bCs/>
          <w:kern w:val="3"/>
          <w:sz w:val="24"/>
          <w:szCs w:val="24"/>
        </w:rPr>
        <w:t xml:space="preserve"> </w:t>
      </w:r>
    </w:p>
    <w:p w14:paraId="49595A0B" w14:textId="7CABA946" w:rsidR="006D732A"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xml:space="preserve">Termin </w:t>
      </w:r>
      <w:r w:rsidR="00EC1798">
        <w:rPr>
          <w:rFonts w:ascii="Times New Roman" w:eastAsia="SimSun" w:hAnsi="Times New Roman" w:cs="Times New Roman"/>
          <w:b/>
          <w:bCs/>
          <w:kern w:val="3"/>
          <w:sz w:val="24"/>
          <w:szCs w:val="24"/>
        </w:rPr>
        <w:t xml:space="preserve">realizacji </w:t>
      </w:r>
      <w:r w:rsidR="00C47D9D">
        <w:rPr>
          <w:rFonts w:ascii="Times New Roman" w:eastAsia="SimSun" w:hAnsi="Times New Roman" w:cs="Times New Roman"/>
          <w:b/>
          <w:bCs/>
          <w:kern w:val="3"/>
          <w:sz w:val="24"/>
          <w:szCs w:val="24"/>
        </w:rPr>
        <w:t>Umowy</w:t>
      </w:r>
    </w:p>
    <w:p w14:paraId="51AD4401" w14:textId="07435635" w:rsidR="006D732A" w:rsidRDefault="00C47D9D" w:rsidP="00454A98">
      <w:pPr>
        <w:pStyle w:val="Akapitzlist"/>
        <w:tabs>
          <w:tab w:val="left" w:pos="360"/>
        </w:tabs>
        <w:autoSpaceDN w:val="0"/>
        <w:spacing w:after="0" w:line="276" w:lineRule="auto"/>
        <w:ind w:left="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Umowa</w:t>
      </w:r>
      <w:r w:rsidR="006D732A" w:rsidRPr="006D732A">
        <w:rPr>
          <w:rFonts w:ascii="Times New Roman" w:eastAsia="SimSun" w:hAnsi="Times New Roman" w:cs="Times New Roman"/>
          <w:kern w:val="3"/>
          <w:sz w:val="24"/>
          <w:szCs w:val="24"/>
        </w:rPr>
        <w:t xml:space="preserve"> została zawarta</w:t>
      </w:r>
      <w:r w:rsidR="006D732A">
        <w:rPr>
          <w:rFonts w:ascii="Times New Roman" w:eastAsia="SimSun" w:hAnsi="Times New Roman" w:cs="Times New Roman"/>
          <w:kern w:val="3"/>
          <w:sz w:val="24"/>
          <w:szCs w:val="24"/>
        </w:rPr>
        <w:t xml:space="preserve"> na czas określony od dnia </w:t>
      </w:r>
      <w:r w:rsidR="008C3B3E">
        <w:rPr>
          <w:rFonts w:ascii="Times New Roman" w:eastAsia="SimSun" w:hAnsi="Times New Roman" w:cs="Times New Roman"/>
          <w:kern w:val="3"/>
          <w:sz w:val="24"/>
          <w:szCs w:val="24"/>
        </w:rPr>
        <w:t>1.01.202</w:t>
      </w:r>
      <w:r w:rsidR="008C73B3">
        <w:rPr>
          <w:rFonts w:ascii="Times New Roman" w:eastAsia="SimSun" w:hAnsi="Times New Roman" w:cs="Times New Roman"/>
          <w:kern w:val="3"/>
          <w:sz w:val="24"/>
          <w:szCs w:val="24"/>
        </w:rPr>
        <w:t>2</w:t>
      </w:r>
      <w:r w:rsidR="008C3B3E">
        <w:rPr>
          <w:rFonts w:ascii="Times New Roman" w:eastAsia="SimSun" w:hAnsi="Times New Roman" w:cs="Times New Roman"/>
          <w:kern w:val="3"/>
          <w:sz w:val="24"/>
          <w:szCs w:val="24"/>
        </w:rPr>
        <w:t>r.</w:t>
      </w:r>
      <w:r w:rsidR="006D732A">
        <w:rPr>
          <w:rFonts w:ascii="Times New Roman" w:eastAsia="SimSun" w:hAnsi="Times New Roman" w:cs="Times New Roman"/>
          <w:kern w:val="3"/>
          <w:sz w:val="24"/>
          <w:szCs w:val="24"/>
        </w:rPr>
        <w:t xml:space="preserve"> do dnia </w:t>
      </w:r>
      <w:r w:rsidR="008C3B3E">
        <w:rPr>
          <w:rFonts w:ascii="Times New Roman" w:eastAsia="SimSun" w:hAnsi="Times New Roman" w:cs="Times New Roman"/>
          <w:kern w:val="3"/>
          <w:sz w:val="24"/>
          <w:szCs w:val="24"/>
        </w:rPr>
        <w:t>31.12.202</w:t>
      </w:r>
      <w:r w:rsidR="008C73B3">
        <w:rPr>
          <w:rFonts w:ascii="Times New Roman" w:eastAsia="SimSun" w:hAnsi="Times New Roman" w:cs="Times New Roman"/>
          <w:kern w:val="3"/>
          <w:sz w:val="24"/>
          <w:szCs w:val="24"/>
        </w:rPr>
        <w:t>2</w:t>
      </w:r>
      <w:r w:rsidR="008C3B3E">
        <w:rPr>
          <w:rFonts w:ascii="Times New Roman" w:eastAsia="SimSun" w:hAnsi="Times New Roman" w:cs="Times New Roman"/>
          <w:kern w:val="3"/>
          <w:sz w:val="24"/>
          <w:szCs w:val="24"/>
        </w:rPr>
        <w:t>r.</w:t>
      </w:r>
    </w:p>
    <w:p w14:paraId="1C1F1111" w14:textId="77777777" w:rsidR="006D732A" w:rsidRDefault="006D732A" w:rsidP="00454A98">
      <w:pPr>
        <w:pStyle w:val="Akapitzlist"/>
        <w:tabs>
          <w:tab w:val="left" w:pos="360"/>
        </w:tabs>
        <w:autoSpaceDN w:val="0"/>
        <w:spacing w:after="0" w:line="276" w:lineRule="auto"/>
        <w:ind w:left="363"/>
        <w:jc w:val="both"/>
        <w:textAlignment w:val="baseline"/>
        <w:rPr>
          <w:rFonts w:ascii="Times New Roman" w:eastAsia="SimSun" w:hAnsi="Times New Roman" w:cs="Times New Roman"/>
          <w:kern w:val="3"/>
          <w:sz w:val="24"/>
          <w:szCs w:val="24"/>
        </w:rPr>
      </w:pPr>
    </w:p>
    <w:p w14:paraId="6089EB9F" w14:textId="77777777" w:rsidR="00454A98"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4.</w:t>
      </w:r>
      <w:r w:rsidR="00F81CDD">
        <w:rPr>
          <w:rFonts w:ascii="Times New Roman" w:eastAsia="SimSun" w:hAnsi="Times New Roman" w:cs="Times New Roman"/>
          <w:b/>
          <w:bCs/>
          <w:kern w:val="3"/>
          <w:sz w:val="24"/>
          <w:szCs w:val="24"/>
        </w:rPr>
        <w:t xml:space="preserve"> </w:t>
      </w:r>
    </w:p>
    <w:p w14:paraId="399FE624" w14:textId="26212315" w:rsidR="006D732A" w:rsidRPr="006D732A"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Wymagania Zamawiającego w zakresie zatrudnienia</w:t>
      </w:r>
    </w:p>
    <w:p w14:paraId="5BF7A065" w14:textId="29F2E1D9" w:rsidR="002E7702" w:rsidRPr="002E7702" w:rsidRDefault="002E7702" w:rsidP="002E7702">
      <w:pPr>
        <w:tabs>
          <w:tab w:val="left" w:pos="360"/>
        </w:tabs>
        <w:autoSpaceDN w:val="0"/>
        <w:spacing w:after="0" w:line="276" w:lineRule="auto"/>
        <w:jc w:val="both"/>
        <w:textAlignment w:val="baseline"/>
        <w:rPr>
          <w:rFonts w:ascii="Times New Roman" w:eastAsia="SimSun" w:hAnsi="Times New Roman" w:cs="Times New Roman"/>
          <w:kern w:val="3"/>
          <w:sz w:val="24"/>
          <w:szCs w:val="24"/>
        </w:rPr>
      </w:pPr>
      <w:r w:rsidRPr="002E7702">
        <w:rPr>
          <w:rFonts w:ascii="Times New Roman" w:eastAsia="SimSun" w:hAnsi="Times New Roman" w:cs="Times New Roman"/>
          <w:kern w:val="3"/>
          <w:sz w:val="24"/>
          <w:szCs w:val="24"/>
        </w:rPr>
        <w:t xml:space="preserve">Szczegółowe </w:t>
      </w:r>
      <w:r w:rsidRPr="002E7702">
        <w:rPr>
          <w:rFonts w:ascii="Times New Roman" w:eastAsia="SimSun" w:hAnsi="Times New Roman" w:cs="Times New Roman"/>
          <w:bCs/>
          <w:kern w:val="3"/>
          <w:sz w:val="24"/>
          <w:szCs w:val="24"/>
        </w:rPr>
        <w:t>wymagania Zamawiającego w zakresie zatrudnienia</w:t>
      </w:r>
      <w:r w:rsidRPr="002E770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 xml:space="preserve">osób na umowę o pracę </w:t>
      </w:r>
      <w:r w:rsidRPr="002E7702">
        <w:rPr>
          <w:rFonts w:ascii="Times New Roman" w:eastAsia="SimSun" w:hAnsi="Times New Roman" w:cs="Times New Roman"/>
          <w:kern w:val="3"/>
          <w:sz w:val="24"/>
          <w:szCs w:val="24"/>
        </w:rPr>
        <w:t xml:space="preserve">zostały określone w </w:t>
      </w:r>
      <w:r>
        <w:rPr>
          <w:rFonts w:ascii="Times New Roman" w:eastAsia="SimSun" w:hAnsi="Times New Roman" w:cs="Times New Roman"/>
          <w:kern w:val="3"/>
          <w:sz w:val="24"/>
          <w:szCs w:val="24"/>
        </w:rPr>
        <w:t xml:space="preserve">rozdziale </w:t>
      </w:r>
      <w:r w:rsidRPr="002E7702">
        <w:rPr>
          <w:rFonts w:ascii="Times New Roman" w:eastAsia="SimSun" w:hAnsi="Times New Roman" w:cs="Times New Roman"/>
          <w:kern w:val="3"/>
          <w:sz w:val="24"/>
          <w:szCs w:val="24"/>
        </w:rPr>
        <w:t>I</w:t>
      </w:r>
      <w:r>
        <w:rPr>
          <w:rFonts w:ascii="Times New Roman" w:eastAsia="SimSun" w:hAnsi="Times New Roman" w:cs="Times New Roman"/>
          <w:kern w:val="3"/>
          <w:sz w:val="24"/>
          <w:szCs w:val="24"/>
        </w:rPr>
        <w:t xml:space="preserve"> ust. 9</w:t>
      </w:r>
      <w:r w:rsidRPr="002E7702">
        <w:rPr>
          <w:rFonts w:ascii="Times New Roman" w:eastAsia="SimSun" w:hAnsi="Times New Roman" w:cs="Times New Roman"/>
          <w:kern w:val="3"/>
          <w:sz w:val="24"/>
          <w:szCs w:val="24"/>
        </w:rPr>
        <w:t xml:space="preserve"> SWZ.</w:t>
      </w:r>
    </w:p>
    <w:p w14:paraId="4F7F3AFC" w14:textId="77777777" w:rsidR="00454A98" w:rsidRDefault="0067215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7215A">
        <w:rPr>
          <w:rFonts w:ascii="Times New Roman" w:eastAsia="SimSun" w:hAnsi="Times New Roman" w:cs="Times New Roman"/>
          <w:b/>
          <w:bCs/>
          <w:kern w:val="3"/>
          <w:sz w:val="24"/>
          <w:szCs w:val="24"/>
        </w:rPr>
        <w:lastRenderedPageBreak/>
        <w:t>§ 5.</w:t>
      </w:r>
      <w:r w:rsidR="00F81CDD">
        <w:rPr>
          <w:rFonts w:ascii="Times New Roman" w:eastAsia="SimSun" w:hAnsi="Times New Roman" w:cs="Times New Roman"/>
          <w:b/>
          <w:bCs/>
          <w:kern w:val="3"/>
          <w:sz w:val="24"/>
          <w:szCs w:val="24"/>
        </w:rPr>
        <w:t xml:space="preserve"> </w:t>
      </w:r>
    </w:p>
    <w:p w14:paraId="0404153C" w14:textId="5F06C770" w:rsidR="0067215A" w:rsidRDefault="0067215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7215A">
        <w:rPr>
          <w:rFonts w:ascii="Times New Roman" w:eastAsia="SimSun" w:hAnsi="Times New Roman" w:cs="Times New Roman"/>
          <w:b/>
          <w:bCs/>
          <w:kern w:val="3"/>
          <w:sz w:val="24"/>
          <w:szCs w:val="24"/>
        </w:rPr>
        <w:t>Wynagrodzenie i forma faktur</w:t>
      </w:r>
    </w:p>
    <w:p w14:paraId="6E375F22" w14:textId="2CF62D68" w:rsidR="00A662CC" w:rsidRPr="00A662CC" w:rsidRDefault="00A662CC" w:rsidP="00F81AC9">
      <w:pPr>
        <w:pStyle w:val="Akapitzlist"/>
        <w:numPr>
          <w:ilvl w:val="0"/>
          <w:numId w:val="15"/>
        </w:numPr>
        <w:spacing w:after="0" w:line="276" w:lineRule="auto"/>
        <w:ind w:left="360"/>
        <w:jc w:val="both"/>
        <w:rPr>
          <w:rFonts w:ascii="Times New Roman" w:hAnsi="Times New Roman" w:cs="Times New Roman"/>
          <w:color w:val="000000"/>
          <w:sz w:val="24"/>
          <w:szCs w:val="24"/>
        </w:rPr>
      </w:pPr>
      <w:r w:rsidRPr="00A662CC">
        <w:rPr>
          <w:rFonts w:ascii="Times New Roman" w:hAnsi="Times New Roman" w:cs="Times New Roman"/>
          <w:color w:val="000000"/>
          <w:sz w:val="24"/>
          <w:szCs w:val="24"/>
        </w:rPr>
        <w:t xml:space="preserve">Wysokość wynagrodzenia </w:t>
      </w:r>
      <w:r w:rsidR="001D67EB">
        <w:rPr>
          <w:rFonts w:ascii="Times New Roman" w:hAnsi="Times New Roman" w:cs="Times New Roman"/>
          <w:color w:val="000000"/>
          <w:sz w:val="24"/>
          <w:szCs w:val="24"/>
        </w:rPr>
        <w:t xml:space="preserve">należnego Wykonawcy </w:t>
      </w:r>
      <w:r w:rsidRPr="00A662CC">
        <w:rPr>
          <w:rFonts w:ascii="Times New Roman" w:hAnsi="Times New Roman" w:cs="Times New Roman"/>
          <w:color w:val="000000"/>
          <w:sz w:val="24"/>
          <w:szCs w:val="24"/>
        </w:rPr>
        <w:t xml:space="preserve">za </w:t>
      </w:r>
      <w:r w:rsidR="002E7702">
        <w:rPr>
          <w:rFonts w:ascii="Times New Roman" w:hAnsi="Times New Roman" w:cs="Times New Roman"/>
          <w:color w:val="000000"/>
          <w:sz w:val="24"/>
          <w:szCs w:val="24"/>
        </w:rPr>
        <w:t xml:space="preserve">odbiór i </w:t>
      </w:r>
      <w:r w:rsidRPr="00A662CC">
        <w:rPr>
          <w:rFonts w:ascii="Times New Roman" w:hAnsi="Times New Roman" w:cs="Times New Roman"/>
          <w:color w:val="000000"/>
          <w:sz w:val="24"/>
          <w:szCs w:val="24"/>
        </w:rPr>
        <w:t xml:space="preserve">zagospodarowanie odpadów komunalnych w danym miesiącu, będzie stanowić suma iloczynów ilości </w:t>
      </w:r>
      <w:r w:rsidR="00F81AC9">
        <w:rPr>
          <w:rFonts w:ascii="Times New Roman" w:hAnsi="Times New Roman" w:cs="Times New Roman"/>
          <w:color w:val="000000"/>
          <w:sz w:val="24"/>
          <w:szCs w:val="24"/>
        </w:rPr>
        <w:t xml:space="preserve">pojemników </w:t>
      </w:r>
      <w:r w:rsidRPr="00A662CC">
        <w:rPr>
          <w:rFonts w:ascii="Times New Roman" w:hAnsi="Times New Roman" w:cs="Times New Roman"/>
          <w:color w:val="000000"/>
          <w:sz w:val="24"/>
          <w:szCs w:val="24"/>
        </w:rPr>
        <w:t>poszczególnych frakcji zagospodarowanych odpadów komunalnych i stawki za zagospodarowan</w:t>
      </w:r>
      <w:r w:rsidR="001D67EB">
        <w:rPr>
          <w:rFonts w:ascii="Times New Roman" w:hAnsi="Times New Roman" w:cs="Times New Roman"/>
          <w:color w:val="000000"/>
          <w:sz w:val="24"/>
          <w:szCs w:val="24"/>
        </w:rPr>
        <w:t>i</w:t>
      </w:r>
      <w:r w:rsidRPr="00A662CC">
        <w:rPr>
          <w:rFonts w:ascii="Times New Roman" w:hAnsi="Times New Roman" w:cs="Times New Roman"/>
          <w:color w:val="000000"/>
          <w:sz w:val="24"/>
          <w:szCs w:val="24"/>
        </w:rPr>
        <w:t xml:space="preserve">e danej frakcji odpadów komunalnych podanej w ofercie.  </w:t>
      </w:r>
    </w:p>
    <w:p w14:paraId="539D86E9" w14:textId="63B02E3B" w:rsidR="00F02504" w:rsidRDefault="0067215A"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Wynagrodzenie Wykonawcy, o którym mowa w ust. </w:t>
      </w:r>
      <w:r w:rsidR="00F81AC9">
        <w:rPr>
          <w:rFonts w:ascii="Times New Roman" w:eastAsia="Times New Roman" w:hAnsi="Times New Roman" w:cs="Times New Roman"/>
          <w:color w:val="000000"/>
          <w:sz w:val="24"/>
          <w:lang w:eastAsia="pl-PL"/>
        </w:rPr>
        <w:t>1</w:t>
      </w:r>
      <w:r w:rsidR="00920442">
        <w:rPr>
          <w:rFonts w:ascii="Times New Roman" w:eastAsia="Times New Roman" w:hAnsi="Times New Roman" w:cs="Times New Roman"/>
          <w:color w:val="000000"/>
          <w:sz w:val="24"/>
          <w:lang w:eastAsia="pl-PL"/>
        </w:rPr>
        <w:t xml:space="preserve">, będzie </w:t>
      </w:r>
      <w:r w:rsidRPr="0067215A">
        <w:rPr>
          <w:rFonts w:ascii="Times New Roman" w:eastAsia="Times New Roman" w:hAnsi="Times New Roman" w:cs="Times New Roman"/>
          <w:color w:val="000000"/>
          <w:sz w:val="24"/>
          <w:lang w:eastAsia="pl-PL"/>
        </w:rPr>
        <w:t xml:space="preserve">płatne po </w:t>
      </w:r>
      <w:r w:rsidR="00B144F6">
        <w:rPr>
          <w:rFonts w:ascii="Times New Roman" w:eastAsia="Times New Roman" w:hAnsi="Times New Roman" w:cs="Times New Roman"/>
          <w:color w:val="000000"/>
          <w:sz w:val="24"/>
          <w:lang w:eastAsia="pl-PL"/>
        </w:rPr>
        <w:t xml:space="preserve">wykonaniu </w:t>
      </w:r>
      <w:r w:rsidRPr="0067215A">
        <w:rPr>
          <w:rFonts w:ascii="Times New Roman" w:eastAsia="Times New Roman" w:hAnsi="Times New Roman" w:cs="Times New Roman"/>
          <w:color w:val="000000"/>
          <w:sz w:val="24"/>
          <w:lang w:eastAsia="pl-PL"/>
        </w:rPr>
        <w:t>usługi, na podstawie faktur</w:t>
      </w:r>
      <w:r w:rsidR="006D1B24">
        <w:rPr>
          <w:rFonts w:ascii="Times New Roman" w:eastAsia="Times New Roman" w:hAnsi="Times New Roman" w:cs="Times New Roman"/>
          <w:color w:val="000000"/>
          <w:sz w:val="24"/>
          <w:lang w:eastAsia="pl-PL"/>
        </w:rPr>
        <w:t>y</w:t>
      </w:r>
      <w:r w:rsidRPr="0067215A">
        <w:rPr>
          <w:rFonts w:ascii="Times New Roman" w:eastAsia="Times New Roman" w:hAnsi="Times New Roman" w:cs="Times New Roman"/>
          <w:color w:val="000000"/>
          <w:sz w:val="24"/>
          <w:lang w:eastAsia="pl-PL"/>
        </w:rPr>
        <w:t xml:space="preserve"> VAT.</w:t>
      </w:r>
      <w:r w:rsidR="00F02504" w:rsidRPr="00F02504">
        <w:rPr>
          <w:rFonts w:ascii="Times New Roman" w:eastAsia="Times New Roman" w:hAnsi="Times New Roman" w:cs="Times New Roman"/>
          <w:color w:val="000000"/>
          <w:sz w:val="24"/>
          <w:lang w:eastAsia="pl-PL"/>
        </w:rPr>
        <w:tab/>
      </w:r>
    </w:p>
    <w:p w14:paraId="16143242" w14:textId="00843DA9" w:rsidR="0067215A" w:rsidRPr="0067215A" w:rsidRDefault="005B2EBE"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Wykonawca</w:t>
      </w:r>
      <w:r w:rsidR="001D67EB">
        <w:rPr>
          <w:rFonts w:ascii="Times New Roman" w:eastAsia="Times New Roman" w:hAnsi="Times New Roman" w:cs="Times New Roman"/>
          <w:color w:val="000000"/>
          <w:sz w:val="24"/>
          <w:lang w:eastAsia="pl-PL"/>
        </w:rPr>
        <w:t xml:space="preserve"> każdorazowo</w:t>
      </w:r>
      <w:r>
        <w:rPr>
          <w:rFonts w:ascii="Times New Roman" w:eastAsia="Times New Roman" w:hAnsi="Times New Roman" w:cs="Times New Roman"/>
          <w:color w:val="000000"/>
          <w:sz w:val="24"/>
          <w:lang w:eastAsia="pl-PL"/>
        </w:rPr>
        <w:t xml:space="preserve"> do faktur</w:t>
      </w:r>
      <w:r w:rsidR="006D1B24">
        <w:rPr>
          <w:rFonts w:ascii="Times New Roman" w:eastAsia="Times New Roman" w:hAnsi="Times New Roman" w:cs="Times New Roman"/>
          <w:color w:val="000000"/>
          <w:sz w:val="24"/>
          <w:lang w:eastAsia="pl-PL"/>
        </w:rPr>
        <w:t>y</w:t>
      </w:r>
      <w:r w:rsidR="00F02504" w:rsidRPr="00F02504">
        <w:rPr>
          <w:rFonts w:ascii="Times New Roman" w:eastAsia="Times New Roman" w:hAnsi="Times New Roman" w:cs="Times New Roman"/>
          <w:color w:val="000000"/>
          <w:sz w:val="24"/>
          <w:lang w:eastAsia="pl-PL"/>
        </w:rPr>
        <w:t xml:space="preserve"> za dany miesiąc dołączy dokumenty potwierdzające ilość </w:t>
      </w:r>
      <w:r w:rsidR="002E7702">
        <w:rPr>
          <w:rFonts w:ascii="Times New Roman" w:eastAsia="Times New Roman" w:hAnsi="Times New Roman" w:cs="Times New Roman"/>
          <w:color w:val="000000"/>
          <w:sz w:val="24"/>
          <w:lang w:eastAsia="pl-PL"/>
        </w:rPr>
        <w:t xml:space="preserve">odebranych i </w:t>
      </w:r>
      <w:r w:rsidR="00F02504" w:rsidRPr="00F02504">
        <w:rPr>
          <w:rFonts w:ascii="Times New Roman" w:eastAsia="Times New Roman" w:hAnsi="Times New Roman" w:cs="Times New Roman"/>
          <w:color w:val="000000"/>
          <w:sz w:val="24"/>
          <w:lang w:eastAsia="pl-PL"/>
        </w:rPr>
        <w:t>zagospodarowanych odpadów komunalnych.</w:t>
      </w:r>
    </w:p>
    <w:p w14:paraId="644FD585" w14:textId="296EC8A5" w:rsidR="00443213" w:rsidRDefault="0067215A"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Wynagrodzenie należne Wykonawcy </w:t>
      </w:r>
      <w:r w:rsidR="001D67EB">
        <w:rPr>
          <w:rFonts w:ascii="Times New Roman" w:eastAsia="Times New Roman" w:hAnsi="Times New Roman" w:cs="Times New Roman"/>
          <w:color w:val="000000"/>
          <w:sz w:val="24"/>
          <w:lang w:eastAsia="pl-PL"/>
        </w:rPr>
        <w:t xml:space="preserve">będzie płatne </w:t>
      </w:r>
      <w:r w:rsidR="00FD7CB7" w:rsidRPr="00FD7CB7">
        <w:rPr>
          <w:rFonts w:ascii="Times New Roman" w:eastAsia="Times New Roman" w:hAnsi="Times New Roman" w:cs="Times New Roman"/>
          <w:color w:val="000000"/>
          <w:sz w:val="24"/>
          <w:lang w:eastAsia="pl-PL"/>
        </w:rPr>
        <w:t>na rachunek</w:t>
      </w:r>
      <w:r w:rsidR="00FD7CB7">
        <w:rPr>
          <w:rFonts w:ascii="Times New Roman" w:eastAsia="Times New Roman" w:hAnsi="Times New Roman" w:cs="Times New Roman"/>
          <w:color w:val="000000"/>
          <w:sz w:val="24"/>
          <w:lang w:eastAsia="pl-PL"/>
        </w:rPr>
        <w:t xml:space="preserve"> bankowy</w:t>
      </w:r>
      <w:r w:rsidR="00FD7CB7" w:rsidRPr="00FD7CB7">
        <w:rPr>
          <w:rFonts w:ascii="Times New Roman" w:eastAsia="Times New Roman" w:hAnsi="Times New Roman" w:cs="Times New Roman"/>
          <w:color w:val="000000"/>
          <w:sz w:val="24"/>
          <w:lang w:eastAsia="pl-PL"/>
        </w:rPr>
        <w:t xml:space="preserve"> wskazany na fakturze</w:t>
      </w:r>
      <w:r w:rsidR="00443213">
        <w:rPr>
          <w:rFonts w:ascii="Times New Roman" w:eastAsia="Times New Roman" w:hAnsi="Times New Roman" w:cs="Times New Roman"/>
          <w:color w:val="000000"/>
          <w:sz w:val="24"/>
          <w:lang w:eastAsia="pl-PL"/>
        </w:rPr>
        <w:t>.</w:t>
      </w:r>
    </w:p>
    <w:p w14:paraId="225A6931" w14:textId="4189FEA8" w:rsidR="0067215A" w:rsidRDefault="00FD7CB7"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FD7CB7">
        <w:rPr>
          <w:rFonts w:ascii="Times New Roman" w:eastAsia="Times New Roman" w:hAnsi="Times New Roman" w:cs="Times New Roman"/>
          <w:color w:val="000000"/>
          <w:sz w:val="24"/>
          <w:lang w:eastAsia="pl-PL"/>
        </w:rPr>
        <w:t>Faktur</w:t>
      </w:r>
      <w:r w:rsidR="001D67EB">
        <w:rPr>
          <w:rFonts w:ascii="Times New Roman" w:eastAsia="Times New Roman" w:hAnsi="Times New Roman" w:cs="Times New Roman"/>
          <w:color w:val="000000"/>
          <w:sz w:val="24"/>
          <w:lang w:eastAsia="pl-PL"/>
        </w:rPr>
        <w:t>a</w:t>
      </w:r>
      <w:r w:rsidRPr="00FD7CB7">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w wersji papierowej </w:t>
      </w:r>
      <w:r w:rsidR="00443213" w:rsidRPr="00FD7CB7">
        <w:rPr>
          <w:rFonts w:ascii="Times New Roman" w:eastAsia="Times New Roman" w:hAnsi="Times New Roman" w:cs="Times New Roman"/>
          <w:color w:val="000000"/>
          <w:sz w:val="24"/>
          <w:lang w:eastAsia="pl-PL"/>
        </w:rPr>
        <w:t>powinn</w:t>
      </w:r>
      <w:r w:rsidR="001D67EB">
        <w:rPr>
          <w:rFonts w:ascii="Times New Roman" w:eastAsia="Times New Roman" w:hAnsi="Times New Roman" w:cs="Times New Roman"/>
          <w:color w:val="000000"/>
          <w:sz w:val="24"/>
          <w:lang w:eastAsia="pl-PL"/>
        </w:rPr>
        <w:t>a</w:t>
      </w:r>
      <w:r w:rsidR="0067215A" w:rsidRPr="00FD7CB7">
        <w:rPr>
          <w:rFonts w:ascii="Times New Roman" w:eastAsia="Times New Roman" w:hAnsi="Times New Roman" w:cs="Times New Roman"/>
          <w:color w:val="000000"/>
          <w:sz w:val="24"/>
          <w:lang w:eastAsia="pl-PL"/>
        </w:rPr>
        <w:t xml:space="preserve"> być wystawion</w:t>
      </w:r>
      <w:r w:rsidR="001D67EB">
        <w:rPr>
          <w:rFonts w:ascii="Times New Roman" w:eastAsia="Times New Roman" w:hAnsi="Times New Roman" w:cs="Times New Roman"/>
          <w:color w:val="000000"/>
          <w:sz w:val="24"/>
          <w:lang w:eastAsia="pl-PL"/>
        </w:rPr>
        <w:t>a</w:t>
      </w:r>
      <w:r w:rsidR="0067215A" w:rsidRPr="00FD7CB7">
        <w:rPr>
          <w:rFonts w:ascii="Times New Roman" w:eastAsia="Times New Roman" w:hAnsi="Times New Roman" w:cs="Times New Roman"/>
          <w:color w:val="000000"/>
          <w:sz w:val="24"/>
          <w:lang w:eastAsia="pl-PL"/>
        </w:rPr>
        <w:t xml:space="preserve"> następująco:</w:t>
      </w:r>
    </w:p>
    <w:p w14:paraId="7966B452" w14:textId="77777777" w:rsidR="004F61C4" w:rsidRPr="00361EB0" w:rsidRDefault="004F61C4" w:rsidP="00361EB0">
      <w:pPr>
        <w:spacing w:after="0" w:line="276" w:lineRule="auto"/>
        <w:ind w:left="360"/>
        <w:rPr>
          <w:rFonts w:ascii="Times New Roman" w:hAnsi="Times New Roman" w:cs="Times New Roman"/>
          <w:sz w:val="24"/>
          <w:szCs w:val="24"/>
        </w:rPr>
      </w:pPr>
      <w:r w:rsidRPr="00361EB0">
        <w:rPr>
          <w:rFonts w:ascii="Times New Roman" w:hAnsi="Times New Roman" w:cs="Times New Roman"/>
          <w:sz w:val="24"/>
          <w:szCs w:val="24"/>
        </w:rPr>
        <w:t xml:space="preserve">NABYWCA </w:t>
      </w:r>
      <w:r w:rsidRPr="00361EB0">
        <w:rPr>
          <w:rFonts w:ascii="Times New Roman" w:hAnsi="Times New Roman" w:cs="Times New Roman"/>
          <w:sz w:val="24"/>
          <w:szCs w:val="24"/>
        </w:rPr>
        <w:tab/>
      </w:r>
      <w:r w:rsidRPr="00361EB0">
        <w:rPr>
          <w:rFonts w:ascii="Times New Roman" w:hAnsi="Times New Roman" w:cs="Times New Roman"/>
          <w:sz w:val="24"/>
          <w:szCs w:val="24"/>
        </w:rPr>
        <w:tab/>
      </w:r>
      <w:r w:rsidRPr="00361EB0">
        <w:rPr>
          <w:rFonts w:ascii="Times New Roman" w:hAnsi="Times New Roman" w:cs="Times New Roman"/>
          <w:sz w:val="24"/>
          <w:szCs w:val="24"/>
        </w:rPr>
        <w:tab/>
        <w:t xml:space="preserve">ODBIORCA </w:t>
      </w:r>
    </w:p>
    <w:p w14:paraId="7420A5D2" w14:textId="77777777" w:rsidR="004F61C4" w:rsidRPr="00361EB0" w:rsidRDefault="004F61C4" w:rsidP="00361EB0">
      <w:pPr>
        <w:spacing w:after="0" w:line="276" w:lineRule="auto"/>
        <w:ind w:left="360"/>
        <w:rPr>
          <w:rFonts w:ascii="Times New Roman" w:hAnsi="Times New Roman" w:cs="Times New Roman"/>
          <w:sz w:val="24"/>
          <w:szCs w:val="24"/>
        </w:rPr>
      </w:pPr>
      <w:r w:rsidRPr="00361EB0">
        <w:rPr>
          <w:rFonts w:ascii="Times New Roman" w:hAnsi="Times New Roman" w:cs="Times New Roman"/>
          <w:sz w:val="24"/>
          <w:szCs w:val="24"/>
        </w:rPr>
        <w:t xml:space="preserve">Gmina Domanice </w:t>
      </w:r>
      <w:r w:rsidRPr="00361EB0">
        <w:rPr>
          <w:rFonts w:ascii="Times New Roman" w:hAnsi="Times New Roman" w:cs="Times New Roman"/>
          <w:sz w:val="24"/>
          <w:szCs w:val="24"/>
        </w:rPr>
        <w:tab/>
      </w:r>
      <w:r w:rsidRPr="00361EB0">
        <w:rPr>
          <w:rFonts w:ascii="Times New Roman" w:hAnsi="Times New Roman" w:cs="Times New Roman"/>
          <w:sz w:val="24"/>
          <w:szCs w:val="24"/>
        </w:rPr>
        <w:tab/>
      </w:r>
      <w:r w:rsidRPr="00361EB0">
        <w:rPr>
          <w:rFonts w:ascii="Times New Roman" w:hAnsi="Times New Roman" w:cs="Times New Roman"/>
          <w:sz w:val="24"/>
          <w:szCs w:val="24"/>
        </w:rPr>
        <w:tab/>
        <w:t>Szkoła Podstawowa im. Żołnierzy I Pułku Piechoty Domanice 52</w:t>
      </w:r>
      <w:r w:rsidRPr="00361EB0">
        <w:rPr>
          <w:rFonts w:ascii="Times New Roman" w:hAnsi="Times New Roman" w:cs="Times New Roman"/>
          <w:sz w:val="24"/>
          <w:szCs w:val="24"/>
        </w:rPr>
        <w:tab/>
      </w:r>
      <w:r w:rsidRPr="00361EB0">
        <w:rPr>
          <w:rFonts w:ascii="Times New Roman" w:hAnsi="Times New Roman" w:cs="Times New Roman"/>
          <w:sz w:val="24"/>
          <w:szCs w:val="24"/>
        </w:rPr>
        <w:tab/>
      </w:r>
      <w:r w:rsidRPr="00361EB0">
        <w:rPr>
          <w:rFonts w:ascii="Times New Roman" w:hAnsi="Times New Roman" w:cs="Times New Roman"/>
          <w:sz w:val="24"/>
          <w:szCs w:val="24"/>
        </w:rPr>
        <w:tab/>
        <w:t xml:space="preserve">Legionów Józefa Piłsudskiego w Olszycu Szlacheckim  </w:t>
      </w:r>
    </w:p>
    <w:p w14:paraId="23866932" w14:textId="77777777" w:rsidR="004F61C4" w:rsidRPr="00361EB0" w:rsidRDefault="004F61C4" w:rsidP="00361EB0">
      <w:pPr>
        <w:spacing w:after="0" w:line="276" w:lineRule="auto"/>
        <w:ind w:left="360"/>
        <w:rPr>
          <w:rFonts w:ascii="Times New Roman" w:hAnsi="Times New Roman" w:cs="Times New Roman"/>
          <w:sz w:val="24"/>
          <w:szCs w:val="24"/>
        </w:rPr>
      </w:pPr>
      <w:r w:rsidRPr="00361EB0">
        <w:rPr>
          <w:rFonts w:ascii="Times New Roman" w:hAnsi="Times New Roman" w:cs="Times New Roman"/>
          <w:sz w:val="24"/>
          <w:szCs w:val="24"/>
        </w:rPr>
        <w:t xml:space="preserve">08-113 Domanice  </w:t>
      </w:r>
      <w:r w:rsidRPr="00361EB0">
        <w:rPr>
          <w:rFonts w:ascii="Times New Roman" w:hAnsi="Times New Roman" w:cs="Times New Roman"/>
          <w:sz w:val="24"/>
          <w:szCs w:val="24"/>
        </w:rPr>
        <w:tab/>
      </w:r>
      <w:r w:rsidRPr="00361EB0">
        <w:rPr>
          <w:rFonts w:ascii="Times New Roman" w:hAnsi="Times New Roman" w:cs="Times New Roman"/>
          <w:sz w:val="24"/>
          <w:szCs w:val="24"/>
        </w:rPr>
        <w:tab/>
        <w:t xml:space="preserve">Olszyc Szlachecki 25 </w:t>
      </w:r>
    </w:p>
    <w:p w14:paraId="767E5909" w14:textId="77777777" w:rsidR="004F61C4" w:rsidRPr="00361EB0" w:rsidRDefault="004F61C4" w:rsidP="00361EB0">
      <w:pPr>
        <w:spacing w:after="0" w:line="276" w:lineRule="auto"/>
        <w:ind w:left="360"/>
        <w:rPr>
          <w:rFonts w:ascii="Times New Roman" w:hAnsi="Times New Roman" w:cs="Times New Roman"/>
          <w:sz w:val="24"/>
          <w:szCs w:val="24"/>
        </w:rPr>
      </w:pPr>
      <w:r w:rsidRPr="00361EB0">
        <w:rPr>
          <w:rFonts w:ascii="Times New Roman" w:hAnsi="Times New Roman" w:cs="Times New Roman"/>
          <w:sz w:val="24"/>
          <w:szCs w:val="24"/>
        </w:rPr>
        <w:t>NIP 821-255-15-71</w:t>
      </w:r>
      <w:r w:rsidRPr="00361EB0">
        <w:rPr>
          <w:rFonts w:ascii="Times New Roman" w:hAnsi="Times New Roman" w:cs="Times New Roman"/>
          <w:sz w:val="24"/>
          <w:szCs w:val="24"/>
        </w:rPr>
        <w:tab/>
      </w:r>
      <w:r w:rsidRPr="00361EB0">
        <w:rPr>
          <w:rFonts w:ascii="Times New Roman" w:hAnsi="Times New Roman" w:cs="Times New Roman"/>
          <w:sz w:val="24"/>
          <w:szCs w:val="24"/>
        </w:rPr>
        <w:tab/>
        <w:t xml:space="preserve">08-113 Domanice </w:t>
      </w:r>
    </w:p>
    <w:p w14:paraId="2B0FE218" w14:textId="5DA05442" w:rsidR="0067215A" w:rsidRPr="0067215A" w:rsidRDefault="00443213" w:rsidP="00454A98">
      <w:pPr>
        <w:numPr>
          <w:ilvl w:val="0"/>
          <w:numId w:val="15"/>
        </w:numPr>
        <w:spacing w:after="0" w:line="276" w:lineRule="auto"/>
        <w:ind w:left="34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Faktury</w:t>
      </w:r>
      <w:r w:rsidR="001D67EB">
        <w:rPr>
          <w:rFonts w:ascii="Times New Roman" w:eastAsia="Times New Roman" w:hAnsi="Times New Roman" w:cs="Times New Roman"/>
          <w:color w:val="000000"/>
          <w:sz w:val="24"/>
          <w:lang w:eastAsia="pl-PL"/>
        </w:rPr>
        <w:t xml:space="preserve"> za poszczególne miesiące</w:t>
      </w:r>
      <w:r w:rsidR="0067215A" w:rsidRPr="0067215A">
        <w:rPr>
          <w:rFonts w:ascii="Times New Roman" w:eastAsia="Times New Roman" w:hAnsi="Times New Roman" w:cs="Times New Roman"/>
          <w:color w:val="000000"/>
          <w:sz w:val="24"/>
          <w:lang w:eastAsia="pl-PL"/>
        </w:rPr>
        <w:t xml:space="preserve"> wraz z ewentualnymi ustawowymi odsetkami </w:t>
      </w:r>
      <w:r w:rsidR="00F81CDD">
        <w:rPr>
          <w:rFonts w:ascii="Times New Roman" w:eastAsia="Times New Roman" w:hAnsi="Times New Roman" w:cs="Times New Roman"/>
          <w:color w:val="000000"/>
          <w:sz w:val="24"/>
          <w:lang w:eastAsia="pl-PL"/>
        </w:rPr>
        <w:t xml:space="preserve">za opóźnienie </w:t>
      </w:r>
      <w:r w:rsidR="0067215A" w:rsidRPr="0067215A">
        <w:rPr>
          <w:rFonts w:ascii="Times New Roman" w:eastAsia="Times New Roman" w:hAnsi="Times New Roman" w:cs="Times New Roman"/>
          <w:color w:val="000000"/>
          <w:sz w:val="24"/>
          <w:lang w:eastAsia="pl-PL"/>
        </w:rPr>
        <w:t>w przypadku u</w:t>
      </w:r>
      <w:r w:rsidR="00FD7CB7">
        <w:rPr>
          <w:rFonts w:ascii="Times New Roman" w:eastAsia="Times New Roman" w:hAnsi="Times New Roman" w:cs="Times New Roman"/>
          <w:color w:val="000000"/>
          <w:sz w:val="24"/>
          <w:lang w:eastAsia="pl-PL"/>
        </w:rPr>
        <w:t>chybienia terminowi płatności, Z</w:t>
      </w:r>
      <w:r w:rsidR="0067215A" w:rsidRPr="0067215A">
        <w:rPr>
          <w:rFonts w:ascii="Times New Roman" w:eastAsia="Times New Roman" w:hAnsi="Times New Roman" w:cs="Times New Roman"/>
          <w:color w:val="000000"/>
          <w:sz w:val="24"/>
          <w:lang w:eastAsia="pl-PL"/>
        </w:rPr>
        <w:t xml:space="preserve">amawiający będzie regulował przelewem w terminie </w:t>
      </w:r>
      <w:r w:rsidR="00FD7CB7">
        <w:rPr>
          <w:rFonts w:ascii="Times New Roman" w:eastAsia="Times New Roman" w:hAnsi="Times New Roman" w:cs="Times New Roman"/>
          <w:color w:val="000000"/>
          <w:sz w:val="24"/>
          <w:lang w:eastAsia="pl-PL"/>
        </w:rPr>
        <w:t>14</w:t>
      </w:r>
      <w:r w:rsidR="0067215A" w:rsidRPr="0067215A">
        <w:rPr>
          <w:rFonts w:ascii="Times New Roman" w:eastAsia="Times New Roman" w:hAnsi="Times New Roman" w:cs="Times New Roman"/>
          <w:color w:val="000000"/>
          <w:sz w:val="24"/>
          <w:lang w:eastAsia="pl-PL"/>
        </w:rPr>
        <w:t xml:space="preserve"> dni od daty </w:t>
      </w:r>
      <w:r w:rsidR="00DF1ABC">
        <w:rPr>
          <w:rFonts w:ascii="Times New Roman" w:eastAsia="Times New Roman" w:hAnsi="Times New Roman" w:cs="Times New Roman"/>
          <w:color w:val="000000"/>
          <w:sz w:val="24"/>
          <w:lang w:eastAsia="pl-PL"/>
        </w:rPr>
        <w:t xml:space="preserve">prawidłowego </w:t>
      </w:r>
      <w:r w:rsidR="00FD7CB7">
        <w:rPr>
          <w:rFonts w:ascii="Times New Roman" w:eastAsia="Times New Roman" w:hAnsi="Times New Roman" w:cs="Times New Roman"/>
          <w:color w:val="000000"/>
          <w:sz w:val="24"/>
          <w:lang w:eastAsia="pl-PL"/>
        </w:rPr>
        <w:t xml:space="preserve">wystawienia </w:t>
      </w:r>
      <w:r w:rsidR="0067215A" w:rsidRPr="0067215A">
        <w:rPr>
          <w:rFonts w:ascii="Times New Roman" w:eastAsia="Times New Roman" w:hAnsi="Times New Roman" w:cs="Times New Roman"/>
          <w:color w:val="000000"/>
          <w:sz w:val="24"/>
          <w:lang w:eastAsia="pl-PL"/>
        </w:rPr>
        <w:t xml:space="preserve">faktury. Za datę zapłaty uznaje się datę obciążenia rachunku bankowego Zamawiającego. </w:t>
      </w:r>
    </w:p>
    <w:p w14:paraId="60EBC45C" w14:textId="2811266B" w:rsidR="0067215A" w:rsidRDefault="00F02504"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w:t>
      </w:r>
      <w:r w:rsidRPr="00F02504">
        <w:rPr>
          <w:rFonts w:ascii="Times New Roman" w:eastAsia="Times New Roman" w:hAnsi="Times New Roman" w:cs="Times New Roman"/>
          <w:color w:val="000000"/>
          <w:sz w:val="24"/>
          <w:lang w:eastAsia="pl-PL"/>
        </w:rPr>
        <w:t xml:space="preserve"> odniesieniu do dokonywanych płatności, będzie stosowany mechanizm podzielonej płatności VAT</w:t>
      </w:r>
      <w:r>
        <w:rPr>
          <w:rFonts w:ascii="Times New Roman" w:eastAsia="Times New Roman" w:hAnsi="Times New Roman" w:cs="Times New Roman"/>
          <w:color w:val="000000"/>
          <w:sz w:val="24"/>
          <w:lang w:eastAsia="pl-PL"/>
        </w:rPr>
        <w:t xml:space="preserve">. </w:t>
      </w:r>
      <w:r w:rsidR="0067215A" w:rsidRPr="0067215A">
        <w:rPr>
          <w:rFonts w:ascii="Times New Roman" w:eastAsia="Times New Roman" w:hAnsi="Times New Roman" w:cs="Times New Roman"/>
          <w:color w:val="000000"/>
          <w:sz w:val="24"/>
          <w:lang w:eastAsia="pl-PL"/>
        </w:rPr>
        <w:t>Strony postanawiają, że jeżeli rachunek bankowy, którym posługuje się Wykonawca nie będzie ujęty w wykazie podatników, o k</w:t>
      </w:r>
      <w:r w:rsidR="00BE1225">
        <w:rPr>
          <w:rFonts w:ascii="Times New Roman" w:eastAsia="Times New Roman" w:hAnsi="Times New Roman" w:cs="Times New Roman"/>
          <w:color w:val="000000"/>
          <w:sz w:val="24"/>
          <w:lang w:eastAsia="pl-PL"/>
        </w:rPr>
        <w:t>tórym stanowi art. 96b ustawy z </w:t>
      </w:r>
      <w:r w:rsidR="0067215A" w:rsidRPr="0067215A">
        <w:rPr>
          <w:rFonts w:ascii="Times New Roman" w:eastAsia="Times New Roman" w:hAnsi="Times New Roman" w:cs="Times New Roman"/>
          <w:color w:val="000000"/>
          <w:sz w:val="24"/>
          <w:lang w:eastAsia="pl-PL"/>
        </w:rPr>
        <w:t>dnia 11 marca 2004r. o</w:t>
      </w:r>
      <w:r w:rsidR="0067215A">
        <w:rPr>
          <w:rFonts w:ascii="Times New Roman" w:eastAsia="Times New Roman" w:hAnsi="Times New Roman" w:cs="Times New Roman"/>
          <w:color w:val="000000"/>
          <w:sz w:val="24"/>
          <w:lang w:eastAsia="pl-PL"/>
        </w:rPr>
        <w:t> </w:t>
      </w:r>
      <w:r w:rsidR="0067215A" w:rsidRPr="0067215A">
        <w:rPr>
          <w:rFonts w:ascii="Times New Roman" w:eastAsia="Times New Roman" w:hAnsi="Times New Roman" w:cs="Times New Roman"/>
          <w:color w:val="000000"/>
          <w:sz w:val="24"/>
          <w:lang w:eastAsia="pl-PL"/>
        </w:rPr>
        <w:t>podatku od towarów i usług (Dz.</w:t>
      </w:r>
      <w:r w:rsidR="001D67EB">
        <w:rPr>
          <w:rFonts w:ascii="Times New Roman" w:eastAsia="Times New Roman" w:hAnsi="Times New Roman" w:cs="Times New Roman"/>
          <w:color w:val="000000"/>
          <w:sz w:val="24"/>
          <w:lang w:eastAsia="pl-PL"/>
        </w:rPr>
        <w:t xml:space="preserve"> </w:t>
      </w:r>
      <w:r w:rsidR="0067215A" w:rsidRPr="0067215A">
        <w:rPr>
          <w:rFonts w:ascii="Times New Roman" w:eastAsia="Times New Roman" w:hAnsi="Times New Roman" w:cs="Times New Roman"/>
          <w:color w:val="000000"/>
          <w:sz w:val="24"/>
          <w:lang w:eastAsia="pl-PL"/>
        </w:rPr>
        <w:t>U. z 20</w:t>
      </w:r>
      <w:r w:rsidR="009100C2">
        <w:rPr>
          <w:rFonts w:ascii="Times New Roman" w:eastAsia="Times New Roman" w:hAnsi="Times New Roman" w:cs="Times New Roman"/>
          <w:color w:val="000000"/>
          <w:sz w:val="24"/>
          <w:lang w:eastAsia="pl-PL"/>
        </w:rPr>
        <w:t>21</w:t>
      </w:r>
      <w:r w:rsidR="0067215A" w:rsidRPr="0067215A">
        <w:rPr>
          <w:rFonts w:ascii="Times New Roman" w:eastAsia="Times New Roman" w:hAnsi="Times New Roman" w:cs="Times New Roman"/>
          <w:color w:val="000000"/>
          <w:sz w:val="24"/>
          <w:lang w:eastAsia="pl-PL"/>
        </w:rPr>
        <w:t xml:space="preserve">. poz. </w:t>
      </w:r>
      <w:r w:rsidR="009100C2">
        <w:rPr>
          <w:rFonts w:ascii="Times New Roman" w:eastAsia="Times New Roman" w:hAnsi="Times New Roman" w:cs="Times New Roman"/>
          <w:color w:val="000000"/>
          <w:sz w:val="24"/>
          <w:lang w:eastAsia="pl-PL"/>
        </w:rPr>
        <w:t>685</w:t>
      </w:r>
      <w:r w:rsidR="0067215A" w:rsidRPr="0067215A">
        <w:rPr>
          <w:rFonts w:ascii="Times New Roman" w:eastAsia="Times New Roman" w:hAnsi="Times New Roman" w:cs="Times New Roman"/>
          <w:color w:val="000000"/>
          <w:sz w:val="24"/>
          <w:lang w:eastAsia="pl-PL"/>
        </w:rPr>
        <w:t xml:space="preserve">) – tzw. „białej liście podatników VAT”, Zamawiający będzie uprawniony do wstrzymania płatności i nie będzie stanowiło to naruszenia </w:t>
      </w:r>
      <w:r w:rsidR="00C47D9D">
        <w:rPr>
          <w:rFonts w:ascii="Times New Roman" w:eastAsia="Times New Roman" w:hAnsi="Times New Roman" w:cs="Times New Roman"/>
          <w:color w:val="000000"/>
          <w:sz w:val="24"/>
          <w:lang w:eastAsia="pl-PL"/>
        </w:rPr>
        <w:t>Umowy</w:t>
      </w:r>
      <w:r w:rsidR="0067215A" w:rsidRPr="0067215A">
        <w:rPr>
          <w:rFonts w:ascii="Times New Roman" w:eastAsia="Times New Roman" w:hAnsi="Times New Roman" w:cs="Times New Roman"/>
          <w:color w:val="000000"/>
          <w:sz w:val="24"/>
          <w:lang w:eastAsia="pl-PL"/>
        </w:rPr>
        <w:t xml:space="preserve"> oraz podstawy do naliczenia odsetek za nieterminowe zapłacenie faktury przez Zamawiającego. </w:t>
      </w:r>
    </w:p>
    <w:p w14:paraId="102BFB21" w14:textId="77777777" w:rsidR="001F442B" w:rsidRPr="001F442B" w:rsidRDefault="001F442B" w:rsidP="00B144F6">
      <w:pPr>
        <w:pStyle w:val="Akapitzlist"/>
        <w:numPr>
          <w:ilvl w:val="0"/>
          <w:numId w:val="15"/>
        </w:numPr>
        <w:spacing w:line="276" w:lineRule="auto"/>
        <w:ind w:left="360"/>
        <w:jc w:val="both"/>
        <w:rPr>
          <w:rFonts w:ascii="Times New Roman" w:eastAsia="Times New Roman" w:hAnsi="Times New Roman" w:cs="Times New Roman"/>
          <w:color w:val="000000"/>
          <w:sz w:val="24"/>
          <w:lang w:eastAsia="pl-PL"/>
        </w:rPr>
      </w:pPr>
      <w:r w:rsidRPr="001F442B">
        <w:rPr>
          <w:rFonts w:ascii="Times New Roman" w:eastAsia="Times New Roman" w:hAnsi="Times New Roman" w:cs="Times New Roman"/>
          <w:color w:val="000000"/>
          <w:sz w:val="24"/>
          <w:lang w:eastAsia="pl-PL"/>
        </w:rPr>
        <w:t>Bez uprzedniej, pisemnej zgody Zamawiającego, Wykonawca nie może przenieść na osobę trzecią wierzytelności wynikających z niniejszej Umowy.</w:t>
      </w:r>
    </w:p>
    <w:p w14:paraId="221DF120" w14:textId="77777777" w:rsidR="00454A98"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6.</w:t>
      </w:r>
      <w:r w:rsidR="00F81CDD">
        <w:rPr>
          <w:rFonts w:ascii="Times New Roman" w:eastAsia="Times New Roman" w:hAnsi="Times New Roman" w:cs="Times New Roman"/>
          <w:b/>
          <w:bCs/>
          <w:color w:val="000000"/>
          <w:sz w:val="24"/>
          <w:lang w:eastAsia="pl-PL"/>
        </w:rPr>
        <w:t xml:space="preserve"> </w:t>
      </w:r>
    </w:p>
    <w:p w14:paraId="47764734" w14:textId="71B81F81" w:rsidR="00E21BC5" w:rsidRPr="00E21BC5"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Kary umowne</w:t>
      </w:r>
    </w:p>
    <w:p w14:paraId="01291E1E" w14:textId="77777777" w:rsidR="00E21BC5" w:rsidRDefault="00E21BC5" w:rsidP="00454A98">
      <w:pPr>
        <w:pStyle w:val="Akapitzlist"/>
        <w:numPr>
          <w:ilvl w:val="0"/>
          <w:numId w:val="2"/>
        </w:numPr>
        <w:spacing w:after="0" w:line="276" w:lineRule="auto"/>
        <w:ind w:left="360"/>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Wykonawca zapłaci Zamawiającemu kary umowne: </w:t>
      </w:r>
    </w:p>
    <w:p w14:paraId="61D59422" w14:textId="47AA7BA4"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 przypadku odstąpienia od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przez Wykonawcę z przyczyn leżących po stronie Wykonawcy w w</w:t>
      </w:r>
      <w:r w:rsidRPr="00AD5710">
        <w:rPr>
          <w:rFonts w:ascii="Times New Roman" w:eastAsia="Times New Roman" w:hAnsi="Times New Roman" w:cs="Times New Roman"/>
          <w:color w:val="000000"/>
          <w:sz w:val="24"/>
          <w:lang w:eastAsia="pl-PL"/>
        </w:rPr>
        <w:t xml:space="preserve">ysokości </w:t>
      </w:r>
      <w:r w:rsidR="00F81AC9">
        <w:rPr>
          <w:rFonts w:ascii="Times New Roman" w:eastAsia="Times New Roman" w:hAnsi="Times New Roman" w:cs="Times New Roman"/>
          <w:color w:val="000000"/>
          <w:sz w:val="24"/>
          <w:lang w:eastAsia="pl-PL"/>
        </w:rPr>
        <w:t>1.000,00 zł</w:t>
      </w:r>
      <w:r w:rsidR="00AD5710" w:rsidRPr="00AD5710">
        <w:rPr>
          <w:rFonts w:ascii="Times New Roman" w:eastAsia="Times New Roman" w:hAnsi="Times New Roman" w:cs="Times New Roman"/>
          <w:bCs/>
          <w:color w:val="000000"/>
          <w:sz w:val="24"/>
          <w:lang w:eastAsia="pl-PL"/>
        </w:rPr>
        <w:t>;</w:t>
      </w:r>
      <w:r w:rsidRPr="00E21BC5">
        <w:rPr>
          <w:rFonts w:ascii="Times New Roman" w:eastAsia="Times New Roman" w:hAnsi="Times New Roman" w:cs="Times New Roman"/>
          <w:color w:val="000000"/>
          <w:sz w:val="24"/>
          <w:lang w:eastAsia="pl-PL"/>
        </w:rPr>
        <w:t xml:space="preserve"> </w:t>
      </w:r>
    </w:p>
    <w:p w14:paraId="0DFE819A" w14:textId="00B8C896" w:rsidR="00AD5710"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AD5710">
        <w:rPr>
          <w:rFonts w:ascii="Times New Roman" w:eastAsia="Times New Roman" w:hAnsi="Times New Roman" w:cs="Times New Roman"/>
          <w:color w:val="000000"/>
          <w:sz w:val="24"/>
          <w:lang w:eastAsia="pl-PL"/>
        </w:rPr>
        <w:t xml:space="preserve">w przypadku odstąpienia od </w:t>
      </w:r>
      <w:r w:rsidR="00C47D9D">
        <w:rPr>
          <w:rFonts w:ascii="Times New Roman" w:eastAsia="Times New Roman" w:hAnsi="Times New Roman" w:cs="Times New Roman"/>
          <w:color w:val="000000"/>
          <w:sz w:val="24"/>
          <w:lang w:eastAsia="pl-PL"/>
        </w:rPr>
        <w:t>Umowy</w:t>
      </w:r>
      <w:r w:rsidRPr="00AD5710">
        <w:rPr>
          <w:rFonts w:ascii="Times New Roman" w:eastAsia="Times New Roman" w:hAnsi="Times New Roman" w:cs="Times New Roman"/>
          <w:color w:val="000000"/>
          <w:sz w:val="24"/>
          <w:lang w:eastAsia="pl-PL"/>
        </w:rPr>
        <w:t xml:space="preserve"> przez Zamawiającego z winy Wykonawcy </w:t>
      </w:r>
      <w:r w:rsidR="00AD5710">
        <w:rPr>
          <w:rFonts w:ascii="Times New Roman" w:eastAsia="Times New Roman" w:hAnsi="Times New Roman" w:cs="Times New Roman"/>
          <w:color w:val="000000"/>
          <w:sz w:val="24"/>
          <w:lang w:eastAsia="pl-PL"/>
        </w:rPr>
        <w:t>w </w:t>
      </w:r>
      <w:r w:rsidR="00AD5710" w:rsidRPr="00AD5710">
        <w:rPr>
          <w:rFonts w:ascii="Times New Roman" w:eastAsia="Times New Roman" w:hAnsi="Times New Roman" w:cs="Times New Roman"/>
          <w:color w:val="000000"/>
          <w:sz w:val="24"/>
          <w:lang w:eastAsia="pl-PL"/>
        </w:rPr>
        <w:t xml:space="preserve">wysokości </w:t>
      </w:r>
      <w:r w:rsidR="00F81AC9">
        <w:rPr>
          <w:rFonts w:ascii="Times New Roman" w:eastAsia="Times New Roman" w:hAnsi="Times New Roman" w:cs="Times New Roman"/>
          <w:color w:val="000000"/>
          <w:sz w:val="24"/>
          <w:lang w:eastAsia="pl-PL"/>
        </w:rPr>
        <w:t>1.000,00 zł</w:t>
      </w:r>
      <w:r w:rsidR="00AD5710">
        <w:rPr>
          <w:rFonts w:ascii="Times New Roman" w:eastAsia="Times New Roman" w:hAnsi="Times New Roman" w:cs="Times New Roman"/>
          <w:color w:val="000000"/>
          <w:sz w:val="24"/>
          <w:lang w:eastAsia="pl-PL"/>
        </w:rPr>
        <w:t>;</w:t>
      </w:r>
    </w:p>
    <w:p w14:paraId="0AB00B78" w14:textId="59375D1A" w:rsidR="00E21BC5" w:rsidRPr="00AD5710"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AD5710">
        <w:rPr>
          <w:rFonts w:ascii="Times New Roman" w:eastAsia="Times New Roman" w:hAnsi="Times New Roman" w:cs="Times New Roman"/>
          <w:color w:val="000000"/>
          <w:sz w:val="24"/>
          <w:lang w:eastAsia="pl-PL"/>
        </w:rPr>
        <w:t xml:space="preserve">za nie przedłożenie do akceptacji projektu </w:t>
      </w:r>
      <w:r w:rsidR="00C47D9D">
        <w:rPr>
          <w:rFonts w:ascii="Times New Roman" w:eastAsia="Times New Roman" w:hAnsi="Times New Roman" w:cs="Times New Roman"/>
          <w:color w:val="000000"/>
          <w:sz w:val="24"/>
          <w:lang w:eastAsia="pl-PL"/>
        </w:rPr>
        <w:t>umowy</w:t>
      </w:r>
      <w:r w:rsidRPr="00AD5710">
        <w:rPr>
          <w:rFonts w:ascii="Times New Roman" w:eastAsia="Times New Roman" w:hAnsi="Times New Roman" w:cs="Times New Roman"/>
          <w:color w:val="000000"/>
          <w:sz w:val="24"/>
          <w:lang w:eastAsia="pl-PL"/>
        </w:rPr>
        <w:t xml:space="preserve"> o podwykonawstwo, której przedmiotem jest usługa lub projektu jej zmiany, potwierdzonego za zgodność z oryginałem odpisu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xml:space="preserve"> o podwykonawstwo lub jej zmiany albo brak wymaganej przez Zamawiającego zmiany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xml:space="preserve"> o podwykonawstwo w zakresie terminu zapłaty, </w:t>
      </w:r>
      <w:r w:rsidRPr="00AD5710">
        <w:rPr>
          <w:rFonts w:ascii="Times New Roman" w:eastAsia="Times New Roman" w:hAnsi="Times New Roman" w:cs="Times New Roman"/>
          <w:color w:val="000000"/>
          <w:sz w:val="24"/>
          <w:lang w:eastAsia="pl-PL"/>
        </w:rPr>
        <w:lastRenderedPageBreak/>
        <w:t>w wysokości</w:t>
      </w:r>
      <w:r w:rsidR="00AD5710">
        <w:rPr>
          <w:rFonts w:ascii="Times New Roman" w:eastAsia="Times New Roman" w:hAnsi="Times New Roman" w:cs="Times New Roman"/>
          <w:color w:val="000000"/>
          <w:sz w:val="24"/>
          <w:lang w:eastAsia="pl-PL"/>
        </w:rPr>
        <w:t xml:space="preserve"> </w:t>
      </w:r>
      <w:r w:rsidR="00F81AC9">
        <w:rPr>
          <w:rFonts w:ascii="Times New Roman" w:eastAsia="Times New Roman" w:hAnsi="Times New Roman" w:cs="Times New Roman"/>
          <w:color w:val="000000"/>
          <w:sz w:val="24"/>
          <w:lang w:eastAsia="pl-PL"/>
        </w:rPr>
        <w:t>5</w:t>
      </w:r>
      <w:r w:rsidR="00AD5710">
        <w:rPr>
          <w:rFonts w:ascii="Times New Roman" w:eastAsia="Times New Roman" w:hAnsi="Times New Roman" w:cs="Times New Roman"/>
          <w:color w:val="000000"/>
          <w:sz w:val="24"/>
          <w:lang w:eastAsia="pl-PL"/>
        </w:rPr>
        <w:t>00,00 zł</w:t>
      </w:r>
      <w:r w:rsidRPr="00AD5710">
        <w:rPr>
          <w:rFonts w:ascii="Times New Roman" w:eastAsia="Times New Roman" w:hAnsi="Times New Roman" w:cs="Times New Roman"/>
          <w:color w:val="000000"/>
          <w:sz w:val="24"/>
          <w:lang w:eastAsia="pl-PL"/>
        </w:rPr>
        <w:t xml:space="preserve"> za każdy nie przedłożony do akceptacji projekt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lub jego zmian</w:t>
      </w:r>
      <w:r w:rsidR="00AD5710">
        <w:rPr>
          <w:rFonts w:ascii="Times New Roman" w:eastAsia="Times New Roman" w:hAnsi="Times New Roman" w:cs="Times New Roman"/>
          <w:color w:val="000000"/>
          <w:sz w:val="24"/>
          <w:lang w:eastAsia="pl-PL"/>
        </w:rPr>
        <w:t xml:space="preserve">ę, odpis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00AD5710">
        <w:rPr>
          <w:rFonts w:ascii="Times New Roman" w:eastAsia="Times New Roman" w:hAnsi="Times New Roman" w:cs="Times New Roman"/>
          <w:color w:val="000000"/>
          <w:sz w:val="24"/>
          <w:lang w:eastAsia="pl-PL"/>
        </w:rPr>
        <w:t xml:space="preserve"> lub jego zmianę;</w:t>
      </w:r>
    </w:p>
    <w:p w14:paraId="155B70A5" w14:textId="5EB3EA17"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za brak zapłaty wynagrodzenia należnego podwykonawcy lub dalszemu podwykonawcy - karę w wysokości </w:t>
      </w:r>
      <w:r w:rsidR="00F81AC9">
        <w:rPr>
          <w:rFonts w:ascii="Times New Roman" w:eastAsia="Times New Roman" w:hAnsi="Times New Roman" w:cs="Times New Roman"/>
          <w:color w:val="000000"/>
          <w:sz w:val="24"/>
          <w:lang w:eastAsia="pl-PL"/>
        </w:rPr>
        <w:t>5</w:t>
      </w:r>
      <w:r w:rsidR="00AD5710">
        <w:rPr>
          <w:rFonts w:ascii="Times New Roman" w:eastAsia="Times New Roman" w:hAnsi="Times New Roman" w:cs="Times New Roman"/>
          <w:color w:val="000000"/>
          <w:sz w:val="24"/>
          <w:lang w:eastAsia="pl-PL"/>
        </w:rPr>
        <w:t>00,00 zł za każdy przypadek braku zapłaty;</w:t>
      </w:r>
      <w:r w:rsidRPr="00E21BC5">
        <w:rPr>
          <w:rFonts w:ascii="Times New Roman" w:eastAsia="Times New Roman" w:hAnsi="Times New Roman" w:cs="Times New Roman"/>
          <w:color w:val="000000"/>
          <w:sz w:val="24"/>
          <w:lang w:eastAsia="pl-PL"/>
        </w:rPr>
        <w:t xml:space="preserve"> </w:t>
      </w:r>
    </w:p>
    <w:p w14:paraId="3014004F" w14:textId="7A4422C9" w:rsidR="00AD5710" w:rsidRPr="00E21BC5" w:rsidRDefault="00AD5710"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za nieterminową </w:t>
      </w:r>
      <w:r w:rsidRPr="00E21BC5">
        <w:rPr>
          <w:rFonts w:ascii="Times New Roman" w:eastAsia="Times New Roman" w:hAnsi="Times New Roman" w:cs="Times New Roman"/>
          <w:color w:val="000000"/>
          <w:sz w:val="24"/>
          <w:lang w:eastAsia="pl-PL"/>
        </w:rPr>
        <w:t>zapłat</w:t>
      </w:r>
      <w:r>
        <w:rPr>
          <w:rFonts w:ascii="Times New Roman" w:eastAsia="Times New Roman" w:hAnsi="Times New Roman" w:cs="Times New Roman"/>
          <w:color w:val="000000"/>
          <w:sz w:val="24"/>
          <w:lang w:eastAsia="pl-PL"/>
        </w:rPr>
        <w:t>ę</w:t>
      </w:r>
      <w:r w:rsidRPr="00E21BC5">
        <w:rPr>
          <w:rFonts w:ascii="Times New Roman" w:eastAsia="Times New Roman" w:hAnsi="Times New Roman" w:cs="Times New Roman"/>
          <w:color w:val="000000"/>
          <w:sz w:val="24"/>
          <w:lang w:eastAsia="pl-PL"/>
        </w:rPr>
        <w:t xml:space="preserve"> wynagrodzenia należnego podwykonawcy lub dalszemu podwykonawcy - karę w wysokości </w:t>
      </w:r>
      <w:r w:rsidR="00BD79E2">
        <w:rPr>
          <w:rFonts w:ascii="Times New Roman" w:eastAsia="Times New Roman" w:hAnsi="Times New Roman" w:cs="Times New Roman"/>
          <w:color w:val="000000"/>
          <w:sz w:val="24"/>
          <w:lang w:eastAsia="pl-PL"/>
        </w:rPr>
        <w:t>5</w:t>
      </w:r>
      <w:r>
        <w:rPr>
          <w:rFonts w:ascii="Times New Roman" w:eastAsia="Times New Roman" w:hAnsi="Times New Roman" w:cs="Times New Roman"/>
          <w:color w:val="000000"/>
          <w:sz w:val="24"/>
          <w:lang w:eastAsia="pl-PL"/>
        </w:rPr>
        <w:t>00,00 zł za każdy przypadek braku zapłaty;</w:t>
      </w:r>
      <w:r w:rsidRPr="00E21BC5">
        <w:rPr>
          <w:rFonts w:ascii="Times New Roman" w:eastAsia="Times New Roman" w:hAnsi="Times New Roman" w:cs="Times New Roman"/>
          <w:color w:val="000000"/>
          <w:sz w:val="24"/>
          <w:lang w:eastAsia="pl-PL"/>
        </w:rPr>
        <w:t xml:space="preserve"> </w:t>
      </w:r>
    </w:p>
    <w:p w14:paraId="499DEAD9" w14:textId="32AE25F8"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 przypadku niewywiązania się z postanowień wskazanych w § 4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Wykonawca zobowiązuje się do zapłacenia Zamawiającemu kary w wysokości </w:t>
      </w:r>
      <w:r w:rsidR="00F81AC9">
        <w:rPr>
          <w:rFonts w:ascii="Times New Roman" w:eastAsia="Times New Roman" w:hAnsi="Times New Roman" w:cs="Times New Roman"/>
          <w:color w:val="000000"/>
          <w:sz w:val="24"/>
          <w:lang w:eastAsia="pl-PL"/>
        </w:rPr>
        <w:t>500,00 zł</w:t>
      </w:r>
      <w:r w:rsidRPr="00E21BC5">
        <w:rPr>
          <w:rFonts w:ascii="Times New Roman" w:eastAsia="Times New Roman" w:hAnsi="Times New Roman" w:cs="Times New Roman"/>
          <w:color w:val="000000"/>
          <w:sz w:val="24"/>
          <w:lang w:eastAsia="pl-PL"/>
        </w:rPr>
        <w:t>,</w:t>
      </w:r>
      <w:r w:rsidR="00BD79E2">
        <w:rPr>
          <w:rFonts w:ascii="Times New Roman" w:eastAsia="Times New Roman" w:hAnsi="Times New Roman" w:cs="Times New Roman"/>
          <w:color w:val="000000"/>
          <w:sz w:val="24"/>
          <w:lang w:eastAsia="pl-PL"/>
        </w:rPr>
        <w:t xml:space="preserve"> za każde naruszenie obowiązków.</w:t>
      </w:r>
      <w:r w:rsidRPr="00E21BC5">
        <w:rPr>
          <w:rFonts w:ascii="Times New Roman" w:eastAsia="Times New Roman" w:hAnsi="Times New Roman" w:cs="Times New Roman"/>
          <w:color w:val="000000"/>
          <w:sz w:val="24"/>
          <w:lang w:eastAsia="pl-PL"/>
        </w:rPr>
        <w:t xml:space="preserve"> </w:t>
      </w:r>
    </w:p>
    <w:p w14:paraId="61580AB7" w14:textId="56ED026E" w:rsidR="00A662CC" w:rsidRPr="00A662CC" w:rsidRDefault="00A662CC" w:rsidP="00454A98">
      <w:pPr>
        <w:pStyle w:val="Akapitzlist"/>
        <w:numPr>
          <w:ilvl w:val="0"/>
          <w:numId w:val="2"/>
        </w:numPr>
        <w:spacing w:line="276" w:lineRule="auto"/>
        <w:ind w:left="360"/>
        <w:jc w:val="both"/>
        <w:rPr>
          <w:rFonts w:ascii="Times New Roman" w:eastAsia="Times New Roman" w:hAnsi="Times New Roman" w:cs="Times New Roman"/>
          <w:color w:val="000000"/>
          <w:sz w:val="24"/>
          <w:lang w:eastAsia="pl-PL"/>
        </w:rPr>
      </w:pPr>
      <w:r w:rsidRPr="00A662CC">
        <w:rPr>
          <w:rFonts w:ascii="Times New Roman" w:eastAsia="Times New Roman" w:hAnsi="Times New Roman" w:cs="Times New Roman"/>
          <w:color w:val="000000"/>
          <w:sz w:val="24"/>
          <w:lang w:eastAsia="pl-PL"/>
        </w:rPr>
        <w:t xml:space="preserve">Maksymalna wysokość kar umownych wynosi </w:t>
      </w:r>
      <w:r w:rsidR="00F81AC9">
        <w:rPr>
          <w:rFonts w:ascii="Times New Roman" w:eastAsia="Times New Roman" w:hAnsi="Times New Roman" w:cs="Times New Roman"/>
          <w:color w:val="000000"/>
          <w:sz w:val="24"/>
          <w:lang w:eastAsia="pl-PL"/>
        </w:rPr>
        <w:t>5.000,00 zł</w:t>
      </w:r>
      <w:r w:rsidRPr="00A662CC">
        <w:rPr>
          <w:rFonts w:ascii="Times New Roman" w:eastAsia="Times New Roman" w:hAnsi="Times New Roman" w:cs="Times New Roman"/>
          <w:color w:val="000000"/>
          <w:sz w:val="24"/>
          <w:lang w:eastAsia="pl-PL"/>
        </w:rPr>
        <w:t>.</w:t>
      </w:r>
    </w:p>
    <w:p w14:paraId="0DAB2D29" w14:textId="77777777" w:rsidR="00F81AC9"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Zamawiając</w:t>
      </w:r>
      <w:r w:rsidR="00BE1225">
        <w:rPr>
          <w:rFonts w:ascii="Times New Roman" w:eastAsia="Times New Roman" w:hAnsi="Times New Roman" w:cs="Times New Roman"/>
          <w:color w:val="000000"/>
          <w:sz w:val="24"/>
          <w:lang w:eastAsia="pl-PL"/>
        </w:rPr>
        <w:t>y zapłaci Wykonawcy karę umown</w:t>
      </w:r>
      <w:r w:rsidR="00920442">
        <w:rPr>
          <w:rFonts w:ascii="Times New Roman" w:eastAsia="Times New Roman" w:hAnsi="Times New Roman" w:cs="Times New Roman"/>
          <w:color w:val="000000"/>
          <w:sz w:val="24"/>
          <w:lang w:eastAsia="pl-PL"/>
        </w:rPr>
        <w:t>ą</w:t>
      </w:r>
      <w:r w:rsidR="00BE1225">
        <w:rPr>
          <w:rFonts w:ascii="Times New Roman" w:eastAsia="Times New Roman" w:hAnsi="Times New Roman" w:cs="Times New Roman"/>
          <w:color w:val="000000"/>
          <w:sz w:val="24"/>
          <w:lang w:eastAsia="pl-PL"/>
        </w:rPr>
        <w:t xml:space="preserve"> </w:t>
      </w:r>
      <w:r w:rsidRPr="00BE1225">
        <w:rPr>
          <w:rFonts w:ascii="Times New Roman" w:eastAsia="Times New Roman" w:hAnsi="Times New Roman" w:cs="Times New Roman"/>
          <w:color w:val="000000"/>
          <w:sz w:val="24"/>
          <w:lang w:eastAsia="pl-PL"/>
        </w:rPr>
        <w:t xml:space="preserve">w przypadku odstąpienia jednej ze stron </w:t>
      </w:r>
      <w:r w:rsidR="00BD79E2" w:rsidRPr="00BE1225">
        <w:rPr>
          <w:rFonts w:ascii="Times New Roman" w:eastAsia="Times New Roman" w:hAnsi="Times New Roman" w:cs="Times New Roman"/>
          <w:color w:val="000000"/>
          <w:sz w:val="24"/>
          <w:lang w:eastAsia="pl-PL"/>
        </w:rPr>
        <w:t xml:space="preserve">od </w:t>
      </w:r>
      <w:r w:rsidR="00C47D9D" w:rsidRPr="00BE1225">
        <w:rPr>
          <w:rFonts w:ascii="Times New Roman" w:eastAsia="Times New Roman" w:hAnsi="Times New Roman" w:cs="Times New Roman"/>
          <w:color w:val="000000"/>
          <w:sz w:val="24"/>
          <w:lang w:eastAsia="pl-PL"/>
        </w:rPr>
        <w:t>Umowy</w:t>
      </w:r>
      <w:r w:rsidR="00BD79E2" w:rsidRPr="00BE1225">
        <w:rPr>
          <w:rFonts w:ascii="Times New Roman" w:eastAsia="Times New Roman" w:hAnsi="Times New Roman" w:cs="Times New Roman"/>
          <w:color w:val="000000"/>
          <w:sz w:val="24"/>
          <w:lang w:eastAsia="pl-PL"/>
        </w:rPr>
        <w:t xml:space="preserve"> z winy Zamawiającego w </w:t>
      </w:r>
      <w:r w:rsidRPr="00BE1225">
        <w:rPr>
          <w:rFonts w:ascii="Times New Roman" w:eastAsia="Times New Roman" w:hAnsi="Times New Roman" w:cs="Times New Roman"/>
          <w:color w:val="000000"/>
          <w:sz w:val="24"/>
          <w:lang w:eastAsia="pl-PL"/>
        </w:rPr>
        <w:t xml:space="preserve">wysokości </w:t>
      </w:r>
      <w:r w:rsidR="00F81AC9">
        <w:rPr>
          <w:rFonts w:ascii="Times New Roman" w:eastAsia="Times New Roman" w:hAnsi="Times New Roman" w:cs="Times New Roman"/>
          <w:color w:val="000000"/>
          <w:sz w:val="24"/>
          <w:lang w:eastAsia="pl-PL"/>
        </w:rPr>
        <w:t>1.000,00 zł.</w:t>
      </w:r>
    </w:p>
    <w:p w14:paraId="6C4DA475" w14:textId="77777777" w:rsidR="00E21BC5" w:rsidRPr="00E21BC5"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Zamawiający zastrzega sobie prawo do dochodzenia odszkodowania przewyższającego wysokości kar umownych, o których mowa w ust. 1, do wysokości rzeczywiście poniesionej szkody, na zasadach ogólnych uregulowanych w Kodeksie Cywilnym. </w:t>
      </w:r>
    </w:p>
    <w:p w14:paraId="79AB0121" w14:textId="77777777" w:rsidR="00E21BC5" w:rsidRPr="00E21BC5"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Jeżeli wysokość zastrzeżonych kar umownych nie pokrywa poniesionej szkody, strony mogą dochodzić odszkodowania uzupełniającego. </w:t>
      </w:r>
    </w:p>
    <w:p w14:paraId="1D7EA1A7" w14:textId="4899B679" w:rsidR="00E21BC5" w:rsidRDefault="00E21BC5" w:rsidP="00454A98">
      <w:pPr>
        <w:spacing w:after="0" w:line="276" w:lineRule="auto"/>
        <w:ind w:left="363"/>
        <w:jc w:val="both"/>
        <w:rPr>
          <w:rFonts w:ascii="Times New Roman" w:eastAsia="Times New Roman" w:hAnsi="Times New Roman" w:cs="Times New Roman"/>
          <w:color w:val="000000"/>
          <w:sz w:val="24"/>
          <w:lang w:eastAsia="pl-PL"/>
        </w:rPr>
      </w:pPr>
    </w:p>
    <w:p w14:paraId="3F9D919F" w14:textId="77777777" w:rsidR="00454A98"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7.</w:t>
      </w:r>
      <w:r w:rsidR="00F81CDD">
        <w:rPr>
          <w:rFonts w:ascii="Times New Roman" w:eastAsia="Times New Roman" w:hAnsi="Times New Roman" w:cs="Times New Roman"/>
          <w:b/>
          <w:bCs/>
          <w:color w:val="000000"/>
          <w:sz w:val="24"/>
          <w:lang w:eastAsia="pl-PL"/>
        </w:rPr>
        <w:t xml:space="preserve"> </w:t>
      </w:r>
    </w:p>
    <w:p w14:paraId="291C7920" w14:textId="1AE8610C" w:rsidR="00E21BC5"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xml:space="preserve">Umowne prawo odstąpienia od </w:t>
      </w:r>
      <w:r w:rsidR="00C47D9D">
        <w:rPr>
          <w:rFonts w:ascii="Times New Roman" w:eastAsia="Times New Roman" w:hAnsi="Times New Roman" w:cs="Times New Roman"/>
          <w:b/>
          <w:bCs/>
          <w:color w:val="000000"/>
          <w:sz w:val="24"/>
          <w:lang w:eastAsia="pl-PL"/>
        </w:rPr>
        <w:t>Umowy</w:t>
      </w:r>
    </w:p>
    <w:p w14:paraId="0F53161F" w14:textId="1F597DCE" w:rsidR="00E21BC5" w:rsidRPr="00E21BC5" w:rsidRDefault="00E21BC5" w:rsidP="00454A98">
      <w:pPr>
        <w:pStyle w:val="Akapitzlist"/>
        <w:numPr>
          <w:ilvl w:val="0"/>
          <w:numId w:val="4"/>
        </w:numPr>
        <w:spacing w:after="0" w:line="276" w:lineRule="auto"/>
        <w:ind w:left="363"/>
        <w:jc w:val="both"/>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color w:val="000000"/>
          <w:sz w:val="24"/>
          <w:lang w:eastAsia="pl-PL"/>
        </w:rPr>
        <w:t xml:space="preserve">Zamawiający ma prawo odstąpić od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jeżeli Wykonawca narusza w sposób istotny postanowienia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Oświadcz</w:t>
      </w:r>
      <w:r w:rsidR="001D67EB">
        <w:rPr>
          <w:rFonts w:ascii="Times New Roman" w:eastAsia="Times New Roman" w:hAnsi="Times New Roman" w:cs="Times New Roman"/>
          <w:color w:val="000000"/>
          <w:sz w:val="24"/>
          <w:lang w:eastAsia="pl-PL"/>
        </w:rPr>
        <w:t>enie</w:t>
      </w:r>
      <w:r w:rsidRPr="00E21BC5">
        <w:rPr>
          <w:rFonts w:ascii="Times New Roman" w:eastAsia="Times New Roman" w:hAnsi="Times New Roman" w:cs="Times New Roman"/>
          <w:color w:val="000000"/>
          <w:sz w:val="24"/>
          <w:lang w:eastAsia="pl-PL"/>
        </w:rPr>
        <w:t xml:space="preserve"> o odstąpieniu może być złożone w terminie 30 dni od dnia powzięcia wiadomości o przyczynach stanowiących podstawę odstąpienia. </w:t>
      </w:r>
    </w:p>
    <w:p w14:paraId="0184498E" w14:textId="305C1E90" w:rsidR="00E21BC5" w:rsidRPr="00E21BC5" w:rsidRDefault="00E21BC5" w:rsidP="00454A98">
      <w:pPr>
        <w:pStyle w:val="Akapitzlist"/>
        <w:numPr>
          <w:ilvl w:val="0"/>
          <w:numId w:val="4"/>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Istotne naruszenia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o których mowa w ust. 1 obejmują w szczególności przypadki: </w:t>
      </w:r>
    </w:p>
    <w:p w14:paraId="4B067918" w14:textId="366D6783"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w:t>
      </w:r>
      <w:r w:rsidR="00E21BC5" w:rsidRPr="00E21BC5">
        <w:rPr>
          <w:rFonts w:ascii="Times New Roman" w:eastAsia="Times New Roman" w:hAnsi="Times New Roman" w:cs="Times New Roman"/>
          <w:color w:val="000000"/>
          <w:sz w:val="24"/>
          <w:lang w:eastAsia="pl-PL"/>
        </w:rPr>
        <w:t xml:space="preserve">tratę przez Wykonawcę prawa do wykonywania działalności będącej przedmiotem niniejszej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w:t>
      </w:r>
    </w:p>
    <w:p w14:paraId="52606383" w14:textId="63370FD9"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w:t>
      </w:r>
      <w:r w:rsidR="00E21BC5" w:rsidRPr="00E21BC5">
        <w:rPr>
          <w:rFonts w:ascii="Times New Roman" w:eastAsia="Times New Roman" w:hAnsi="Times New Roman" w:cs="Times New Roman"/>
          <w:color w:val="000000"/>
          <w:sz w:val="24"/>
          <w:lang w:eastAsia="pl-PL"/>
        </w:rPr>
        <w:t>ierozpoczęcie wykonywania pr</w:t>
      </w:r>
      <w:r w:rsidR="00BD79E2">
        <w:rPr>
          <w:rFonts w:ascii="Times New Roman" w:eastAsia="Times New Roman" w:hAnsi="Times New Roman" w:cs="Times New Roman"/>
          <w:color w:val="000000"/>
          <w:sz w:val="24"/>
          <w:lang w:eastAsia="pl-PL"/>
        </w:rPr>
        <w:t xml:space="preserve">zedmiotu </w:t>
      </w:r>
      <w:r w:rsidR="00C47D9D">
        <w:rPr>
          <w:rFonts w:ascii="Times New Roman" w:eastAsia="Times New Roman" w:hAnsi="Times New Roman" w:cs="Times New Roman"/>
          <w:color w:val="000000"/>
          <w:sz w:val="24"/>
          <w:lang w:eastAsia="pl-PL"/>
        </w:rPr>
        <w:t>Umowy</w:t>
      </w:r>
      <w:r w:rsidR="00E21BC5" w:rsidRPr="00E21BC5">
        <w:rPr>
          <w:rFonts w:ascii="Times New Roman" w:eastAsia="Times New Roman" w:hAnsi="Times New Roman" w:cs="Times New Roman"/>
          <w:color w:val="000000"/>
          <w:sz w:val="24"/>
          <w:lang w:eastAsia="pl-PL"/>
        </w:rPr>
        <w:t xml:space="preserve"> bez uzasadnionej przyczyny pomimo wezwania Zamawiającego</w:t>
      </w:r>
      <w:r>
        <w:rPr>
          <w:rFonts w:ascii="Times New Roman" w:eastAsia="Times New Roman" w:hAnsi="Times New Roman" w:cs="Times New Roman"/>
          <w:color w:val="000000"/>
          <w:sz w:val="24"/>
          <w:lang w:eastAsia="pl-PL"/>
        </w:rPr>
        <w:t>;</w:t>
      </w:r>
    </w:p>
    <w:p w14:paraId="56D67D11" w14:textId="78028128"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w:t>
      </w:r>
      <w:r w:rsidR="00E21BC5" w:rsidRPr="00E21BC5">
        <w:rPr>
          <w:rFonts w:ascii="Times New Roman" w:eastAsia="Times New Roman" w:hAnsi="Times New Roman" w:cs="Times New Roman"/>
          <w:color w:val="000000"/>
          <w:sz w:val="24"/>
          <w:lang w:eastAsia="pl-PL"/>
        </w:rPr>
        <w:t xml:space="preserve">rzerwanie wykonywania zobowiązań przyjętych na podstawie </w:t>
      </w:r>
      <w:r w:rsidR="00C47D9D">
        <w:rPr>
          <w:rFonts w:ascii="Times New Roman" w:eastAsia="Times New Roman" w:hAnsi="Times New Roman" w:cs="Times New Roman"/>
          <w:color w:val="000000"/>
          <w:sz w:val="24"/>
          <w:lang w:eastAsia="pl-PL"/>
        </w:rPr>
        <w:t>Umowy</w:t>
      </w:r>
      <w:r w:rsidR="00E21BC5" w:rsidRPr="00E21BC5">
        <w:rPr>
          <w:rFonts w:ascii="Times New Roman" w:eastAsia="Times New Roman" w:hAnsi="Times New Roman" w:cs="Times New Roman"/>
          <w:color w:val="000000"/>
          <w:sz w:val="24"/>
          <w:lang w:eastAsia="pl-PL"/>
        </w:rPr>
        <w:t xml:space="preserve"> na okres dłuższy niż 14 dni</w:t>
      </w:r>
      <w:r>
        <w:rPr>
          <w:rFonts w:ascii="Times New Roman" w:eastAsia="Times New Roman" w:hAnsi="Times New Roman" w:cs="Times New Roman"/>
          <w:color w:val="000000"/>
          <w:sz w:val="24"/>
          <w:lang w:eastAsia="pl-PL"/>
        </w:rPr>
        <w:t>;</w:t>
      </w:r>
    </w:p>
    <w:p w14:paraId="7D88E544" w14:textId="44B2389A"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w:t>
      </w:r>
      <w:r w:rsidR="00E21BC5" w:rsidRPr="00E21BC5">
        <w:rPr>
          <w:rFonts w:ascii="Times New Roman" w:eastAsia="Times New Roman" w:hAnsi="Times New Roman" w:cs="Times New Roman"/>
          <w:color w:val="000000"/>
          <w:sz w:val="24"/>
          <w:lang w:eastAsia="pl-PL"/>
        </w:rPr>
        <w:t xml:space="preserve">iewykonywanie przez Wykonawcę obowiązków wynikających z </w:t>
      </w:r>
      <w:r>
        <w:rPr>
          <w:rFonts w:ascii="Times New Roman" w:eastAsia="Times New Roman" w:hAnsi="Times New Roman" w:cs="Times New Roman"/>
          <w:color w:val="000000"/>
          <w:sz w:val="24"/>
          <w:lang w:eastAsia="pl-PL"/>
        </w:rPr>
        <w:t>ustawy</w:t>
      </w:r>
      <w:r w:rsidRPr="00E21BC5">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z </w:t>
      </w:r>
      <w:r w:rsidR="00B144F6">
        <w:rPr>
          <w:rFonts w:ascii="Times New Roman" w:eastAsia="Times New Roman" w:hAnsi="Times New Roman" w:cs="Times New Roman"/>
          <w:color w:val="000000"/>
          <w:sz w:val="24"/>
          <w:lang w:eastAsia="pl-PL"/>
        </w:rPr>
        <w:t>dnia 14 </w:t>
      </w:r>
      <w:r w:rsidR="00E21BC5" w:rsidRPr="00E21BC5">
        <w:rPr>
          <w:rFonts w:ascii="Times New Roman" w:eastAsia="Times New Roman" w:hAnsi="Times New Roman" w:cs="Times New Roman"/>
          <w:color w:val="000000"/>
          <w:sz w:val="24"/>
          <w:lang w:eastAsia="pl-PL"/>
        </w:rPr>
        <w:t xml:space="preserve">grudnia 2012r. o odpadach oraz ustawy z dnia 13 września 1996r. o utrzymaniu czystości </w:t>
      </w:r>
      <w:r w:rsidR="00B90569" w:rsidRPr="00E21BC5">
        <w:rPr>
          <w:rFonts w:ascii="Times New Roman" w:eastAsia="Times New Roman" w:hAnsi="Times New Roman" w:cs="Times New Roman"/>
          <w:color w:val="000000"/>
          <w:sz w:val="24"/>
          <w:lang w:eastAsia="pl-PL"/>
        </w:rPr>
        <w:t>i porządku</w:t>
      </w:r>
      <w:r w:rsidR="00E21BC5" w:rsidRPr="00E21BC5">
        <w:rPr>
          <w:rFonts w:ascii="Times New Roman" w:eastAsia="Times New Roman" w:hAnsi="Times New Roman" w:cs="Times New Roman"/>
          <w:color w:val="000000"/>
          <w:sz w:val="24"/>
          <w:lang w:eastAsia="pl-PL"/>
        </w:rPr>
        <w:t xml:space="preserve"> w</w:t>
      </w:r>
      <w:r>
        <w:rPr>
          <w:rFonts w:ascii="Times New Roman" w:eastAsia="Times New Roman" w:hAnsi="Times New Roman" w:cs="Times New Roman"/>
          <w:color w:val="000000"/>
          <w:sz w:val="24"/>
          <w:lang w:eastAsia="pl-PL"/>
        </w:rPr>
        <w:t> </w:t>
      </w:r>
      <w:r w:rsidR="00E21BC5" w:rsidRPr="00E21BC5">
        <w:rPr>
          <w:rFonts w:ascii="Times New Roman" w:eastAsia="Times New Roman" w:hAnsi="Times New Roman" w:cs="Times New Roman"/>
          <w:color w:val="000000"/>
          <w:sz w:val="24"/>
          <w:lang w:eastAsia="pl-PL"/>
        </w:rPr>
        <w:t xml:space="preserve">gminach. </w:t>
      </w:r>
    </w:p>
    <w:p w14:paraId="07D057B8" w14:textId="1142F7B9"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Zamawiający odstępuje od </w:t>
      </w:r>
      <w:r w:rsidR="00C47D9D">
        <w:rPr>
          <w:rFonts w:ascii="Times New Roman" w:eastAsia="Times New Roman" w:hAnsi="Times New Roman" w:cs="Times New Roman"/>
          <w:color w:val="000000"/>
          <w:sz w:val="24"/>
          <w:lang w:eastAsia="pl-PL"/>
        </w:rPr>
        <w:t>Umowy</w:t>
      </w:r>
      <w:r w:rsidRPr="0039713A">
        <w:rPr>
          <w:rFonts w:ascii="Times New Roman" w:eastAsia="Times New Roman" w:hAnsi="Times New Roman" w:cs="Times New Roman"/>
          <w:color w:val="000000"/>
          <w:sz w:val="24"/>
          <w:lang w:eastAsia="pl-PL"/>
        </w:rPr>
        <w:t xml:space="preserve">, jeżeli suma kar umownych przewyższa wartość </w:t>
      </w:r>
      <w:r w:rsidR="00BD79E2">
        <w:rPr>
          <w:rFonts w:ascii="Times New Roman" w:eastAsia="Times New Roman" w:hAnsi="Times New Roman" w:cs="Times New Roman"/>
          <w:color w:val="000000"/>
          <w:sz w:val="24"/>
          <w:lang w:eastAsia="pl-PL"/>
        </w:rPr>
        <w:t xml:space="preserve">szacunkowego </w:t>
      </w:r>
      <w:r w:rsidRPr="0039713A">
        <w:rPr>
          <w:rFonts w:ascii="Times New Roman" w:eastAsia="Times New Roman" w:hAnsi="Times New Roman" w:cs="Times New Roman"/>
          <w:color w:val="000000"/>
          <w:sz w:val="24"/>
          <w:lang w:eastAsia="pl-PL"/>
        </w:rPr>
        <w:t>wynagrodzenia</w:t>
      </w:r>
      <w:r w:rsidR="00BD79E2">
        <w:rPr>
          <w:rFonts w:ascii="Times New Roman" w:eastAsia="Times New Roman" w:hAnsi="Times New Roman" w:cs="Times New Roman"/>
          <w:color w:val="000000"/>
          <w:sz w:val="24"/>
          <w:lang w:eastAsia="pl-PL"/>
        </w:rPr>
        <w:t xml:space="preserve"> brutto</w:t>
      </w:r>
      <w:r w:rsidRPr="0039713A">
        <w:rPr>
          <w:rFonts w:ascii="Times New Roman" w:eastAsia="Times New Roman" w:hAnsi="Times New Roman" w:cs="Times New Roman"/>
          <w:color w:val="000000"/>
          <w:sz w:val="24"/>
          <w:lang w:eastAsia="pl-PL"/>
        </w:rPr>
        <w:t xml:space="preserve">, o którym mowa w § 5 ust. 1. </w:t>
      </w:r>
    </w:p>
    <w:p w14:paraId="5EC1E49D" w14:textId="435C6D40"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Warunkiem odstąpienia przez Zamawiającego od </w:t>
      </w:r>
      <w:r w:rsidR="00C47D9D">
        <w:rPr>
          <w:rFonts w:ascii="Times New Roman" w:eastAsia="Times New Roman" w:hAnsi="Times New Roman" w:cs="Times New Roman"/>
          <w:color w:val="000000"/>
          <w:sz w:val="24"/>
          <w:lang w:eastAsia="pl-PL"/>
        </w:rPr>
        <w:t>Umowy</w:t>
      </w:r>
      <w:r w:rsidR="00BD79E2">
        <w:rPr>
          <w:rFonts w:ascii="Times New Roman" w:eastAsia="Times New Roman" w:hAnsi="Times New Roman" w:cs="Times New Roman"/>
          <w:color w:val="000000"/>
          <w:sz w:val="24"/>
          <w:lang w:eastAsia="pl-PL"/>
        </w:rPr>
        <w:t xml:space="preserve"> w przypadkach opisanych w ust. </w:t>
      </w:r>
      <w:r w:rsidRPr="0039713A">
        <w:rPr>
          <w:rFonts w:ascii="Times New Roman" w:eastAsia="Times New Roman" w:hAnsi="Times New Roman" w:cs="Times New Roman"/>
          <w:color w:val="000000"/>
          <w:sz w:val="24"/>
          <w:lang w:eastAsia="pl-PL"/>
        </w:rPr>
        <w:t xml:space="preserve">2 pkt 2-4 niniejszego paragrafu jest uprzednie wezwanie Wykonawcy do należytego wykonania zobowiązań umownych oraz wyznaczenie w tym celu dodatkowego 3 dniowego terminu. </w:t>
      </w:r>
    </w:p>
    <w:p w14:paraId="4F6C52C5" w14:textId="39A90A4C"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Odstąpienie od </w:t>
      </w:r>
      <w:r w:rsidR="00C47D9D">
        <w:rPr>
          <w:rFonts w:ascii="Times New Roman" w:eastAsia="Times New Roman" w:hAnsi="Times New Roman" w:cs="Times New Roman"/>
          <w:color w:val="000000"/>
          <w:sz w:val="24"/>
          <w:lang w:eastAsia="pl-PL"/>
        </w:rPr>
        <w:t>Umowy</w:t>
      </w:r>
      <w:r w:rsidRPr="0039713A">
        <w:rPr>
          <w:rFonts w:ascii="Times New Roman" w:eastAsia="Times New Roman" w:hAnsi="Times New Roman" w:cs="Times New Roman"/>
          <w:color w:val="000000"/>
          <w:sz w:val="24"/>
          <w:lang w:eastAsia="pl-PL"/>
        </w:rPr>
        <w:t xml:space="preserve"> powinno nastąpić na piśmie. </w:t>
      </w:r>
    </w:p>
    <w:p w14:paraId="55F4AE59" w14:textId="26D16606" w:rsidR="001336D4" w:rsidRDefault="001336D4" w:rsidP="00454A98">
      <w:pPr>
        <w:spacing w:after="0" w:line="276" w:lineRule="auto"/>
        <w:ind w:left="363"/>
        <w:jc w:val="both"/>
        <w:rPr>
          <w:rFonts w:ascii="Times New Roman" w:eastAsia="Times New Roman" w:hAnsi="Times New Roman" w:cs="Times New Roman"/>
          <w:color w:val="000000"/>
          <w:sz w:val="24"/>
          <w:lang w:eastAsia="pl-PL"/>
        </w:rPr>
      </w:pPr>
    </w:p>
    <w:p w14:paraId="5FDFCC7E" w14:textId="77777777" w:rsidR="00454A98" w:rsidRDefault="001336D4" w:rsidP="00454A98">
      <w:pPr>
        <w:spacing w:after="0" w:line="276" w:lineRule="auto"/>
        <w:jc w:val="center"/>
        <w:rPr>
          <w:rFonts w:ascii="Times New Roman" w:eastAsia="Times New Roman" w:hAnsi="Times New Roman" w:cs="Times New Roman"/>
          <w:b/>
          <w:bCs/>
          <w:color w:val="000000"/>
          <w:sz w:val="24"/>
          <w:lang w:eastAsia="pl-PL"/>
        </w:rPr>
      </w:pPr>
      <w:r w:rsidRPr="001336D4">
        <w:rPr>
          <w:rFonts w:ascii="Times New Roman" w:eastAsia="Times New Roman" w:hAnsi="Times New Roman" w:cs="Times New Roman"/>
          <w:b/>
          <w:bCs/>
          <w:color w:val="000000"/>
          <w:sz w:val="24"/>
          <w:lang w:eastAsia="pl-PL"/>
        </w:rPr>
        <w:t>§ 8.</w:t>
      </w:r>
      <w:r w:rsidR="00F81CDD">
        <w:rPr>
          <w:rFonts w:ascii="Times New Roman" w:eastAsia="Times New Roman" w:hAnsi="Times New Roman" w:cs="Times New Roman"/>
          <w:b/>
          <w:bCs/>
          <w:color w:val="000000"/>
          <w:sz w:val="24"/>
          <w:lang w:eastAsia="pl-PL"/>
        </w:rPr>
        <w:t xml:space="preserve"> </w:t>
      </w:r>
    </w:p>
    <w:p w14:paraId="21CF12EF" w14:textId="27B4F463" w:rsidR="001336D4" w:rsidRDefault="001336D4" w:rsidP="00454A98">
      <w:pPr>
        <w:spacing w:after="0" w:line="276" w:lineRule="auto"/>
        <w:jc w:val="center"/>
        <w:rPr>
          <w:rFonts w:ascii="Times New Roman" w:eastAsia="Times New Roman" w:hAnsi="Times New Roman" w:cs="Times New Roman"/>
          <w:b/>
          <w:bCs/>
          <w:color w:val="000000"/>
          <w:sz w:val="24"/>
          <w:lang w:eastAsia="pl-PL"/>
        </w:rPr>
      </w:pPr>
      <w:r w:rsidRPr="001336D4">
        <w:rPr>
          <w:rFonts w:ascii="Times New Roman" w:eastAsia="Times New Roman" w:hAnsi="Times New Roman" w:cs="Times New Roman"/>
          <w:b/>
          <w:bCs/>
          <w:color w:val="000000"/>
          <w:sz w:val="24"/>
          <w:lang w:eastAsia="pl-PL"/>
        </w:rPr>
        <w:t xml:space="preserve">Możliwość zmiany </w:t>
      </w:r>
      <w:r w:rsidR="00C47D9D">
        <w:rPr>
          <w:rFonts w:ascii="Times New Roman" w:eastAsia="Times New Roman" w:hAnsi="Times New Roman" w:cs="Times New Roman"/>
          <w:b/>
          <w:bCs/>
          <w:color w:val="000000"/>
          <w:sz w:val="24"/>
          <w:lang w:eastAsia="pl-PL"/>
        </w:rPr>
        <w:t>Umowy</w:t>
      </w:r>
    </w:p>
    <w:p w14:paraId="6707043B" w14:textId="77777777" w:rsidR="00820217" w:rsidRDefault="00820217" w:rsidP="00820217">
      <w:pPr>
        <w:pStyle w:val="Akapitzlist"/>
        <w:numPr>
          <w:ilvl w:val="0"/>
          <w:numId w:val="22"/>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Niniejsza Umowa może zostać zmieniona zgodnie z PZP.</w:t>
      </w:r>
    </w:p>
    <w:p w14:paraId="133A2C8B" w14:textId="77777777" w:rsidR="00820217" w:rsidRDefault="00820217" w:rsidP="00820217">
      <w:pPr>
        <w:pStyle w:val="Akapitzlist"/>
        <w:numPr>
          <w:ilvl w:val="0"/>
          <w:numId w:val="22"/>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lastRenderedPageBreak/>
        <w:t>Wszelkie zmiany niniejszej Umowy dla swej ważności wymagają zachowania formy pisemnej i muszą być podpisane przez upoważnionych przedstawicieli obu stron.</w:t>
      </w:r>
    </w:p>
    <w:p w14:paraId="39CB938F" w14:textId="77777777" w:rsidR="00820217" w:rsidRDefault="00820217" w:rsidP="00820217">
      <w:pPr>
        <w:pStyle w:val="Akapitzlist"/>
        <w:numPr>
          <w:ilvl w:val="0"/>
          <w:numId w:val="22"/>
        </w:numPr>
        <w:spacing w:after="0" w:line="276" w:lineRule="auto"/>
        <w:ind w:left="363"/>
        <w:jc w:val="both"/>
        <w:rPr>
          <w:rFonts w:ascii="Times New Roman" w:eastAsia="Times New Roman" w:hAnsi="Times New Roman" w:cs="Times New Roman"/>
          <w:color w:val="000000"/>
          <w:sz w:val="24"/>
          <w:lang w:eastAsia="pl-PL"/>
        </w:rPr>
      </w:pPr>
      <w:r>
        <w:rPr>
          <w:rFonts w:ascii="Times New Roman" w:hAnsi="Times New Roman" w:cs="Times New Roman"/>
          <w:color w:val="000000"/>
          <w:sz w:val="24"/>
          <w:szCs w:val="24"/>
        </w:rPr>
        <w:t>Zamawiający przewiduje możliwość zmiany Umowy, w tym możliwość zmiany wynagrodzenia należnego Wykonawcy w przypadku:</w:t>
      </w:r>
    </w:p>
    <w:p w14:paraId="51E89E3A" w14:textId="77777777" w:rsidR="00820217" w:rsidRDefault="00820217" w:rsidP="00820217">
      <w:pPr>
        <w:numPr>
          <w:ilvl w:val="0"/>
          <w:numId w:val="23"/>
        </w:numPr>
        <w:suppressAutoHyphens/>
        <w:spacing w:after="0" w:line="276" w:lineRule="auto"/>
        <w:ind w:left="757"/>
        <w:jc w:val="both"/>
        <w:rPr>
          <w:rFonts w:ascii="Times New Roman" w:hAnsi="Times New Roman" w:cs="Times New Roman"/>
          <w:color w:val="000000"/>
          <w:sz w:val="24"/>
          <w:szCs w:val="24"/>
        </w:rPr>
      </w:pPr>
      <w:r>
        <w:rPr>
          <w:rFonts w:ascii="Times New Roman" w:hAnsi="Times New Roman" w:cs="Times New Roman"/>
          <w:color w:val="000000"/>
          <w:sz w:val="24"/>
          <w:szCs w:val="24"/>
        </w:rPr>
        <w:t>zmiany prawa powszechnie obowiązującego wpływającej na zasady odbierania lub zagospodarowania odpadów;</w:t>
      </w:r>
    </w:p>
    <w:p w14:paraId="640B09A2" w14:textId="77777777" w:rsidR="00820217" w:rsidRDefault="00820217" w:rsidP="00820217">
      <w:pPr>
        <w:numPr>
          <w:ilvl w:val="0"/>
          <w:numId w:val="23"/>
        </w:numPr>
        <w:suppressAutoHyphens/>
        <w:spacing w:after="0" w:line="276" w:lineRule="auto"/>
        <w:ind w:left="7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zmiany stawki podatku od towarów.   </w:t>
      </w:r>
    </w:p>
    <w:p w14:paraId="167D81A4" w14:textId="77777777" w:rsidR="00820217" w:rsidRDefault="00820217" w:rsidP="00820217">
      <w:pPr>
        <w:pStyle w:val="Akapitzlist"/>
        <w:numPr>
          <w:ilvl w:val="0"/>
          <w:numId w:val="22"/>
        </w:numPr>
        <w:spacing w:line="256" w:lineRule="auto"/>
        <w:ind w:left="363"/>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Zamawiający dopuszcza zmiany terminu odbioru podanego w harmonogramie:</w:t>
      </w:r>
    </w:p>
    <w:p w14:paraId="67E338BB" w14:textId="77777777" w:rsidR="00820217" w:rsidRDefault="00820217" w:rsidP="00820217">
      <w:pPr>
        <w:pStyle w:val="Akapitzlist"/>
        <w:numPr>
          <w:ilvl w:val="0"/>
          <w:numId w:val="24"/>
        </w:numPr>
        <w:spacing w:line="25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gdy wystąpią niekorzystne warunki atmosferyczne uniemożliwiające prawidłowe wykonanie usługi;</w:t>
      </w:r>
    </w:p>
    <w:p w14:paraId="13045B11" w14:textId="77777777" w:rsidR="00820217" w:rsidRDefault="00820217" w:rsidP="00820217">
      <w:pPr>
        <w:pStyle w:val="Akapitzlist"/>
        <w:numPr>
          <w:ilvl w:val="0"/>
          <w:numId w:val="24"/>
        </w:numPr>
        <w:spacing w:line="25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wystąpienia, przypadku siły wyższej uniemożliwiającej wykonanie przedmiotu Umowy zgodnie z jej postanowieniami, przez którą, na potrzeby niniejszego warunku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terminu realizacji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29265BB1" w14:textId="77777777" w:rsidR="00820217" w:rsidRDefault="00820217" w:rsidP="00820217">
      <w:pPr>
        <w:pStyle w:val="Akapitzlist"/>
        <w:numPr>
          <w:ilvl w:val="0"/>
          <w:numId w:val="24"/>
        </w:numPr>
        <w:spacing w:line="25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jeżeli wystąpi brak możliwości wykonywania usługi z powodu nie dopuszczania do ich wykonywania przez uprawniony organ lub nakazania ich wstrzymania przez uprawniony organ, z przyczyn niezależnych od Wykonawcy.</w:t>
      </w:r>
    </w:p>
    <w:p w14:paraId="3F9857D6" w14:textId="77777777" w:rsidR="00820217" w:rsidRDefault="00820217" w:rsidP="00820217">
      <w:pPr>
        <w:pStyle w:val="Akapitzlist"/>
        <w:numPr>
          <w:ilvl w:val="0"/>
          <w:numId w:val="22"/>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Każda ze stron może wystąpić z propozycją zmian postanowień niniejszej Umowy ze wskazaniem okoliczności uzasadniających wprowadzenie zmian.</w:t>
      </w:r>
    </w:p>
    <w:p w14:paraId="526E91F8" w14:textId="77777777" w:rsidR="00820217" w:rsidRDefault="00820217" w:rsidP="00820217">
      <w:pPr>
        <w:pStyle w:val="Akapitzlist"/>
        <w:numPr>
          <w:ilvl w:val="0"/>
          <w:numId w:val="22"/>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Zmiany treści Umowy wymagają zachowania formy pisemnej pod rygorem nieważności.</w:t>
      </w:r>
    </w:p>
    <w:p w14:paraId="3E472DAD" w14:textId="164DAC8E" w:rsidR="00D36F3A" w:rsidRDefault="00D36F3A" w:rsidP="00454A98">
      <w:pPr>
        <w:spacing w:after="0" w:line="276" w:lineRule="auto"/>
        <w:ind w:left="363"/>
        <w:jc w:val="both"/>
        <w:rPr>
          <w:rFonts w:ascii="Times New Roman" w:eastAsia="Times New Roman" w:hAnsi="Times New Roman" w:cs="Times New Roman"/>
          <w:color w:val="000000"/>
          <w:sz w:val="24"/>
          <w:lang w:eastAsia="pl-PL"/>
        </w:rPr>
      </w:pPr>
      <w:bookmarkStart w:id="0" w:name="_GoBack"/>
      <w:bookmarkEnd w:id="0"/>
    </w:p>
    <w:p w14:paraId="6410420B" w14:textId="77777777" w:rsidR="00454A98" w:rsidRDefault="009229BE" w:rsidP="00454A98">
      <w:pPr>
        <w:spacing w:after="0" w:line="276" w:lineRule="auto"/>
        <w:jc w:val="center"/>
        <w:rPr>
          <w:rFonts w:ascii="Times New Roman" w:eastAsia="Times New Roman" w:hAnsi="Times New Roman" w:cs="Times New Roman"/>
          <w:b/>
          <w:bCs/>
          <w:color w:val="000000"/>
          <w:sz w:val="24"/>
          <w:lang w:eastAsia="pl-PL"/>
        </w:rPr>
      </w:pPr>
      <w:r w:rsidRPr="009229BE">
        <w:rPr>
          <w:rFonts w:ascii="Times New Roman" w:eastAsia="Times New Roman" w:hAnsi="Times New Roman" w:cs="Times New Roman"/>
          <w:b/>
          <w:bCs/>
          <w:color w:val="000000"/>
          <w:sz w:val="24"/>
          <w:lang w:eastAsia="pl-PL"/>
        </w:rPr>
        <w:t>§ 9.</w:t>
      </w:r>
      <w:r w:rsidR="00F81CDD">
        <w:rPr>
          <w:rFonts w:ascii="Times New Roman" w:eastAsia="Times New Roman" w:hAnsi="Times New Roman" w:cs="Times New Roman"/>
          <w:b/>
          <w:bCs/>
          <w:color w:val="000000"/>
          <w:sz w:val="24"/>
          <w:lang w:eastAsia="pl-PL"/>
        </w:rPr>
        <w:t xml:space="preserve"> </w:t>
      </w:r>
    </w:p>
    <w:p w14:paraId="5BE9D6A0" w14:textId="5EC29628" w:rsidR="0044408E" w:rsidRDefault="0044408E" w:rsidP="00454A98">
      <w:pPr>
        <w:spacing w:after="0" w:line="276" w:lineRule="auto"/>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Postanowienia końcowe</w:t>
      </w:r>
    </w:p>
    <w:p w14:paraId="345C2FD5" w14:textId="77777777" w:rsidR="0044408E" w:rsidRDefault="0044408E" w:rsidP="00454A98">
      <w:pPr>
        <w:pStyle w:val="Akapitzlist"/>
        <w:numPr>
          <w:ilvl w:val="0"/>
          <w:numId w:val="20"/>
        </w:numPr>
        <w:spacing w:after="0" w:line="276" w:lineRule="auto"/>
        <w:ind w:left="41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 sprawach nieuregulowanych niniejszą umową zastosowanie mają przepisy Kodeksu Cywilnego.</w:t>
      </w:r>
    </w:p>
    <w:p w14:paraId="34BFE9E1" w14:textId="77777777" w:rsidR="0044408E" w:rsidRDefault="0044408E" w:rsidP="00454A98">
      <w:pPr>
        <w:pStyle w:val="Akapitzlist"/>
        <w:numPr>
          <w:ilvl w:val="0"/>
          <w:numId w:val="20"/>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Wszelkie spory mogące wynikać w związku z realizacją niniejszej Umowy będą rozstrzygane przez sąd właściwy dla siedziby Zamawiającego.</w:t>
      </w:r>
    </w:p>
    <w:p w14:paraId="6038E587" w14:textId="77777777" w:rsidR="0044408E" w:rsidRDefault="0044408E" w:rsidP="00454A98">
      <w:pPr>
        <w:pStyle w:val="Akapitzlist"/>
        <w:numPr>
          <w:ilvl w:val="0"/>
          <w:numId w:val="20"/>
        </w:numPr>
        <w:spacing w:after="0" w:line="276" w:lineRule="auto"/>
        <w:ind w:left="363"/>
        <w:jc w:val="both"/>
        <w:rPr>
          <w:rFonts w:ascii="Times New Roman" w:eastAsia="Times New Roman" w:hAnsi="Times New Roman" w:cs="Times New Roman"/>
          <w:color w:val="000000"/>
          <w:sz w:val="24"/>
          <w:lang w:eastAsia="pl-PL"/>
        </w:rPr>
      </w:pPr>
      <w:r w:rsidRPr="0044408E">
        <w:rPr>
          <w:rFonts w:ascii="Times New Roman" w:eastAsia="Times New Roman" w:hAnsi="Times New Roman" w:cs="Times New Roman"/>
          <w:color w:val="000000"/>
          <w:sz w:val="24"/>
          <w:lang w:eastAsia="pl-PL"/>
        </w:rPr>
        <w:t xml:space="preserve">Umowę sporządzono w trzech jednobrzmiących egzemplarzach, dwa egzemplarze dla Zamawiającego i jeden egzemplarz dla Wykonawcy. </w:t>
      </w:r>
    </w:p>
    <w:p w14:paraId="59352A56" w14:textId="77777777" w:rsidR="0044408E" w:rsidRDefault="0044408E" w:rsidP="00454A98">
      <w:pPr>
        <w:pStyle w:val="Akapitzlist"/>
        <w:spacing w:after="0" w:line="276" w:lineRule="auto"/>
        <w:ind w:left="363"/>
        <w:jc w:val="both"/>
        <w:rPr>
          <w:rFonts w:ascii="Times New Roman" w:eastAsia="Times New Roman" w:hAnsi="Times New Roman" w:cs="Times New Roman"/>
          <w:color w:val="000000"/>
          <w:sz w:val="24"/>
          <w:lang w:eastAsia="pl-PL"/>
        </w:rPr>
      </w:pPr>
    </w:p>
    <w:p w14:paraId="6A076787" w14:textId="77777777" w:rsidR="00454A98" w:rsidRDefault="001F442B" w:rsidP="00454A98">
      <w:pPr>
        <w:spacing w:after="0" w:line="276" w:lineRule="auto"/>
        <w:ind w:left="363"/>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 xml:space="preserve">§ 10. </w:t>
      </w:r>
    </w:p>
    <w:p w14:paraId="2B2116FE" w14:textId="391B8E92" w:rsidR="009229BE" w:rsidRDefault="009229BE" w:rsidP="00454A98">
      <w:pPr>
        <w:spacing w:after="0" w:line="276" w:lineRule="auto"/>
        <w:ind w:left="363"/>
        <w:jc w:val="center"/>
        <w:rPr>
          <w:rFonts w:ascii="Times New Roman" w:eastAsia="Times New Roman" w:hAnsi="Times New Roman" w:cs="Times New Roman"/>
          <w:b/>
          <w:bCs/>
          <w:color w:val="000000"/>
          <w:sz w:val="24"/>
          <w:lang w:eastAsia="pl-PL"/>
        </w:rPr>
      </w:pPr>
      <w:r w:rsidRPr="009229BE">
        <w:rPr>
          <w:rFonts w:ascii="Times New Roman" w:eastAsia="Times New Roman" w:hAnsi="Times New Roman" w:cs="Times New Roman"/>
          <w:b/>
          <w:bCs/>
          <w:color w:val="000000"/>
          <w:sz w:val="24"/>
          <w:lang w:eastAsia="pl-PL"/>
        </w:rPr>
        <w:t xml:space="preserve">Załączniki do </w:t>
      </w:r>
      <w:r w:rsidR="00C47D9D">
        <w:rPr>
          <w:rFonts w:ascii="Times New Roman" w:eastAsia="Times New Roman" w:hAnsi="Times New Roman" w:cs="Times New Roman"/>
          <w:b/>
          <w:bCs/>
          <w:color w:val="000000"/>
          <w:sz w:val="24"/>
          <w:lang w:eastAsia="pl-PL"/>
        </w:rPr>
        <w:t>Umowy</w:t>
      </w:r>
    </w:p>
    <w:p w14:paraId="4C487632" w14:textId="02A01A43" w:rsidR="009229BE" w:rsidRDefault="009229BE" w:rsidP="00454A98">
      <w:pPr>
        <w:spacing w:after="0" w:line="276" w:lineRule="auto"/>
        <w:ind w:left="363"/>
        <w:rPr>
          <w:rFonts w:ascii="Times New Roman" w:eastAsia="Times New Roman" w:hAnsi="Times New Roman" w:cs="Times New Roman"/>
          <w:color w:val="000000"/>
          <w:sz w:val="24"/>
          <w:lang w:eastAsia="pl-PL"/>
        </w:rPr>
      </w:pPr>
      <w:r w:rsidRPr="009229BE">
        <w:rPr>
          <w:rFonts w:ascii="Times New Roman" w:eastAsia="Times New Roman" w:hAnsi="Times New Roman" w:cs="Times New Roman"/>
          <w:color w:val="000000"/>
          <w:sz w:val="24"/>
          <w:lang w:eastAsia="pl-PL"/>
        </w:rPr>
        <w:t>Załączniki stanowiące</w:t>
      </w:r>
      <w:r>
        <w:rPr>
          <w:rFonts w:ascii="Times New Roman" w:eastAsia="Times New Roman" w:hAnsi="Times New Roman" w:cs="Times New Roman"/>
          <w:color w:val="000000"/>
          <w:sz w:val="24"/>
          <w:lang w:eastAsia="pl-PL"/>
        </w:rPr>
        <w:t xml:space="preserve"> integralną część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w:t>
      </w:r>
    </w:p>
    <w:p w14:paraId="7B97AE35" w14:textId="1E28E9F4" w:rsidR="009229BE" w:rsidRDefault="009229BE" w:rsidP="00454A98">
      <w:pPr>
        <w:pStyle w:val="Akapitzlist"/>
        <w:numPr>
          <w:ilvl w:val="0"/>
          <w:numId w:val="8"/>
        </w:numPr>
        <w:spacing w:after="0" w:line="276" w:lineRule="auto"/>
        <w:ind w:left="757"/>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Formularz ofertowy</w:t>
      </w:r>
      <w:r w:rsidR="00454A98">
        <w:rPr>
          <w:rFonts w:ascii="Times New Roman" w:eastAsia="Times New Roman" w:hAnsi="Times New Roman" w:cs="Times New Roman"/>
          <w:color w:val="000000"/>
          <w:sz w:val="24"/>
          <w:lang w:eastAsia="pl-PL"/>
        </w:rPr>
        <w:t>;</w:t>
      </w:r>
    </w:p>
    <w:p w14:paraId="737AEB47" w14:textId="6EB06782" w:rsidR="009229BE" w:rsidRPr="009229BE" w:rsidRDefault="009229BE" w:rsidP="00454A98">
      <w:pPr>
        <w:pStyle w:val="Akapitzlist"/>
        <w:numPr>
          <w:ilvl w:val="0"/>
          <w:numId w:val="8"/>
        </w:numPr>
        <w:spacing w:after="0" w:line="276" w:lineRule="auto"/>
        <w:ind w:left="757"/>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Specyfikacja Warunków Zamówienia.</w:t>
      </w:r>
    </w:p>
    <w:p w14:paraId="743C89D9" w14:textId="77777777" w:rsidR="001F442B" w:rsidRDefault="001F442B" w:rsidP="00454A98">
      <w:pPr>
        <w:pStyle w:val="Standard"/>
        <w:spacing w:after="0" w:line="276" w:lineRule="auto"/>
        <w:ind w:left="363"/>
        <w:jc w:val="center"/>
        <w:rPr>
          <w:rFonts w:ascii="Times New Roman" w:hAnsi="Times New Roman" w:cs="Times New Roman"/>
          <w:b/>
          <w:sz w:val="24"/>
          <w:szCs w:val="24"/>
        </w:rPr>
      </w:pPr>
    </w:p>
    <w:p w14:paraId="215D82D2" w14:textId="1C4B6853" w:rsidR="005E5469" w:rsidRPr="00F81CDD" w:rsidRDefault="00EE1220" w:rsidP="00454A98">
      <w:pPr>
        <w:pStyle w:val="Standard"/>
        <w:spacing w:after="0" w:line="276" w:lineRule="auto"/>
        <w:ind w:left="363"/>
        <w:jc w:val="center"/>
        <w:rPr>
          <w:rFonts w:ascii="Times New Roman" w:hAnsi="Times New Roman" w:cs="Times New Roman"/>
          <w:b/>
          <w:sz w:val="24"/>
          <w:szCs w:val="24"/>
        </w:rPr>
      </w:pPr>
      <w:r w:rsidRPr="00F81CDD">
        <w:rPr>
          <w:rFonts w:ascii="Times New Roman" w:hAnsi="Times New Roman" w:cs="Times New Roman"/>
          <w:b/>
          <w:sz w:val="24"/>
          <w:szCs w:val="24"/>
        </w:rPr>
        <w:t xml:space="preserve">Zamawiający: </w:t>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t>Wykonawca:</w:t>
      </w:r>
    </w:p>
    <w:sectPr w:rsidR="005E5469" w:rsidRPr="00F81C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34ABA" w14:textId="77777777" w:rsidR="00CA3344" w:rsidRDefault="00CA3344" w:rsidP="005E5469">
      <w:pPr>
        <w:spacing w:after="0" w:line="240" w:lineRule="auto"/>
      </w:pPr>
      <w:r>
        <w:separator/>
      </w:r>
    </w:p>
  </w:endnote>
  <w:endnote w:type="continuationSeparator" w:id="0">
    <w:p w14:paraId="68CA828D" w14:textId="77777777" w:rsidR="00CA3344" w:rsidRDefault="00CA3344" w:rsidP="005E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945976"/>
      <w:docPartObj>
        <w:docPartGallery w:val="Page Numbers (Bottom of Page)"/>
        <w:docPartUnique/>
      </w:docPartObj>
    </w:sdtPr>
    <w:sdtEndPr/>
    <w:sdtContent>
      <w:p w14:paraId="17431477" w14:textId="346D9B73" w:rsidR="0083565F" w:rsidRDefault="0083565F">
        <w:pPr>
          <w:pStyle w:val="Stopka"/>
          <w:jc w:val="right"/>
        </w:pPr>
        <w:r>
          <w:fldChar w:fldCharType="begin"/>
        </w:r>
        <w:r>
          <w:instrText>PAGE   \* MERGEFORMAT</w:instrText>
        </w:r>
        <w:r>
          <w:fldChar w:fldCharType="separate"/>
        </w:r>
        <w:r w:rsidR="00820217">
          <w:rPr>
            <w:noProof/>
          </w:rPr>
          <w:t>4</w:t>
        </w:r>
        <w:r>
          <w:fldChar w:fldCharType="end"/>
        </w:r>
      </w:p>
    </w:sdtContent>
  </w:sdt>
  <w:p w14:paraId="5612F0AD" w14:textId="77777777" w:rsidR="0083565F" w:rsidRDefault="00835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0682" w14:textId="77777777" w:rsidR="00CA3344" w:rsidRDefault="00CA3344" w:rsidP="005E5469">
      <w:pPr>
        <w:spacing w:after="0" w:line="240" w:lineRule="auto"/>
      </w:pPr>
      <w:r>
        <w:separator/>
      </w:r>
    </w:p>
  </w:footnote>
  <w:footnote w:type="continuationSeparator" w:id="0">
    <w:p w14:paraId="0121EED5" w14:textId="77777777" w:rsidR="00CA3344" w:rsidRDefault="00CA3344" w:rsidP="005E5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9BDF" w14:textId="2D272571" w:rsidR="00FD5E5B" w:rsidRDefault="009D2FBE" w:rsidP="00FD5E5B">
    <w:pPr>
      <w:pStyle w:val="Nagwek"/>
      <w:jc w:val="right"/>
    </w:pPr>
    <w:r>
      <w:t>ZP.0272.10</w:t>
    </w:r>
    <w:r w:rsidR="00FD5E5B">
      <w:t>.202</w:t>
    </w:r>
    <w:r w:rsidR="00593B2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8C9"/>
    <w:multiLevelType w:val="hybridMultilevel"/>
    <w:tmpl w:val="5E5A2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428B0"/>
    <w:multiLevelType w:val="hybridMultilevel"/>
    <w:tmpl w:val="18A4A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86DB4"/>
    <w:multiLevelType w:val="hybridMultilevel"/>
    <w:tmpl w:val="8CC849EE"/>
    <w:lvl w:ilvl="0" w:tplc="0798C88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001DEA"/>
    <w:multiLevelType w:val="hybridMultilevel"/>
    <w:tmpl w:val="6A222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F23B0"/>
    <w:multiLevelType w:val="hybridMultilevel"/>
    <w:tmpl w:val="0548E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A6501"/>
    <w:multiLevelType w:val="hybridMultilevel"/>
    <w:tmpl w:val="77AEDC9E"/>
    <w:lvl w:ilvl="0" w:tplc="16924254">
      <w:start w:val="1"/>
      <w:numFmt w:val="decimal"/>
      <w:pStyle w:val="Legend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30F77"/>
    <w:multiLevelType w:val="hybridMultilevel"/>
    <w:tmpl w:val="E3CC8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13501"/>
    <w:multiLevelType w:val="hybridMultilevel"/>
    <w:tmpl w:val="3C6E9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723BA"/>
    <w:multiLevelType w:val="hybridMultilevel"/>
    <w:tmpl w:val="F4B2DA66"/>
    <w:lvl w:ilvl="0" w:tplc="7F48537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547D74"/>
    <w:multiLevelType w:val="hybridMultilevel"/>
    <w:tmpl w:val="88F49A22"/>
    <w:lvl w:ilvl="0" w:tplc="6E4CBB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7D2968"/>
    <w:multiLevelType w:val="hybridMultilevel"/>
    <w:tmpl w:val="8F043042"/>
    <w:lvl w:ilvl="0" w:tplc="DE1EAB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595D14"/>
    <w:multiLevelType w:val="hybridMultilevel"/>
    <w:tmpl w:val="E9ECA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150DA6"/>
    <w:multiLevelType w:val="hybridMultilevel"/>
    <w:tmpl w:val="AA9E1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993EAD"/>
    <w:multiLevelType w:val="hybridMultilevel"/>
    <w:tmpl w:val="53C63280"/>
    <w:lvl w:ilvl="0" w:tplc="ECF4D6B4">
      <w:start w:val="5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525DBE"/>
    <w:multiLevelType w:val="hybridMultilevel"/>
    <w:tmpl w:val="8F043042"/>
    <w:lvl w:ilvl="0" w:tplc="DE1EAB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202359"/>
    <w:multiLevelType w:val="hybridMultilevel"/>
    <w:tmpl w:val="3B6C0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573DBC"/>
    <w:multiLevelType w:val="hybridMultilevel"/>
    <w:tmpl w:val="0BBC8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452AD1"/>
    <w:multiLevelType w:val="hybridMultilevel"/>
    <w:tmpl w:val="C77A3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A744C8"/>
    <w:multiLevelType w:val="hybridMultilevel"/>
    <w:tmpl w:val="03CC1A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D5F328B"/>
    <w:multiLevelType w:val="hybridMultilevel"/>
    <w:tmpl w:val="C10EA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D30438"/>
    <w:multiLevelType w:val="hybridMultilevel"/>
    <w:tmpl w:val="0D3E4EA2"/>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ECE028C"/>
    <w:multiLevelType w:val="hybridMultilevel"/>
    <w:tmpl w:val="BA42181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5"/>
  </w:num>
  <w:num w:numId="2">
    <w:abstractNumId w:val="17"/>
  </w:num>
  <w:num w:numId="3">
    <w:abstractNumId w:val="19"/>
  </w:num>
  <w:num w:numId="4">
    <w:abstractNumId w:val="8"/>
  </w:num>
  <w:num w:numId="5">
    <w:abstractNumId w:val="1"/>
  </w:num>
  <w:num w:numId="6">
    <w:abstractNumId w:val="9"/>
  </w:num>
  <w:num w:numId="7">
    <w:abstractNumId w:val="14"/>
  </w:num>
  <w:num w:numId="8">
    <w:abstractNumId w:val="12"/>
  </w:num>
  <w:num w:numId="9">
    <w:abstractNumId w:val="13"/>
  </w:num>
  <w:num w:numId="10">
    <w:abstractNumId w:val="18"/>
  </w:num>
  <w:num w:numId="11">
    <w:abstractNumId w:val="4"/>
  </w:num>
  <w:num w:numId="12">
    <w:abstractNumId w:val="0"/>
  </w:num>
  <w:num w:numId="13">
    <w:abstractNumId w:val="6"/>
  </w:num>
  <w:num w:numId="14">
    <w:abstractNumId w:val="7"/>
  </w:num>
  <w:num w:numId="15">
    <w:abstractNumId w:val="3"/>
  </w:num>
  <w:num w:numId="16">
    <w:abstractNumId w:val="16"/>
  </w:num>
  <w:num w:numId="17">
    <w:abstractNumId w:val="2"/>
  </w:num>
  <w:num w:numId="18">
    <w:abstractNumId w:val="21"/>
  </w:num>
  <w:num w:numId="19">
    <w:abstractNumId w:val="15"/>
  </w:num>
  <w:num w:numId="20">
    <w:abstractNumId w:val="10"/>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CB"/>
    <w:rsid w:val="0000346F"/>
    <w:rsid w:val="00017284"/>
    <w:rsid w:val="000412B7"/>
    <w:rsid w:val="000605A6"/>
    <w:rsid w:val="00094ECD"/>
    <w:rsid w:val="000A3505"/>
    <w:rsid w:val="000A5DE6"/>
    <w:rsid w:val="000E7BA8"/>
    <w:rsid w:val="001029A4"/>
    <w:rsid w:val="0010314B"/>
    <w:rsid w:val="001336D4"/>
    <w:rsid w:val="001575D3"/>
    <w:rsid w:val="00183228"/>
    <w:rsid w:val="001D67EB"/>
    <w:rsid w:val="001F442B"/>
    <w:rsid w:val="00251E95"/>
    <w:rsid w:val="00257915"/>
    <w:rsid w:val="00262F60"/>
    <w:rsid w:val="0026485A"/>
    <w:rsid w:val="002A6E49"/>
    <w:rsid w:val="002E7702"/>
    <w:rsid w:val="002F55F8"/>
    <w:rsid w:val="003256E4"/>
    <w:rsid w:val="00327371"/>
    <w:rsid w:val="00333BC3"/>
    <w:rsid w:val="00350BAC"/>
    <w:rsid w:val="00361EB0"/>
    <w:rsid w:val="0039421F"/>
    <w:rsid w:val="0039713A"/>
    <w:rsid w:val="0039799B"/>
    <w:rsid w:val="003C1CA8"/>
    <w:rsid w:val="003C491D"/>
    <w:rsid w:val="003F28D4"/>
    <w:rsid w:val="0043238C"/>
    <w:rsid w:val="00443213"/>
    <w:rsid w:val="0044408E"/>
    <w:rsid w:val="00454A98"/>
    <w:rsid w:val="00454AFE"/>
    <w:rsid w:val="00486277"/>
    <w:rsid w:val="004B34F4"/>
    <w:rsid w:val="004D6FC0"/>
    <w:rsid w:val="004F61C4"/>
    <w:rsid w:val="00544C4E"/>
    <w:rsid w:val="00593B27"/>
    <w:rsid w:val="005B2EBE"/>
    <w:rsid w:val="005B41DF"/>
    <w:rsid w:val="005B680E"/>
    <w:rsid w:val="005E5469"/>
    <w:rsid w:val="005F05C5"/>
    <w:rsid w:val="005F5C7F"/>
    <w:rsid w:val="006615B4"/>
    <w:rsid w:val="00663878"/>
    <w:rsid w:val="0067077B"/>
    <w:rsid w:val="0067215A"/>
    <w:rsid w:val="00673C95"/>
    <w:rsid w:val="00684519"/>
    <w:rsid w:val="006A5B4D"/>
    <w:rsid w:val="006C1B67"/>
    <w:rsid w:val="006D1B24"/>
    <w:rsid w:val="006D443D"/>
    <w:rsid w:val="006D732A"/>
    <w:rsid w:val="00730433"/>
    <w:rsid w:val="00744B6A"/>
    <w:rsid w:val="0078363C"/>
    <w:rsid w:val="00787380"/>
    <w:rsid w:val="007A1FC1"/>
    <w:rsid w:val="007F539E"/>
    <w:rsid w:val="00820217"/>
    <w:rsid w:val="0083565F"/>
    <w:rsid w:val="0084586F"/>
    <w:rsid w:val="00856A2E"/>
    <w:rsid w:val="008876E1"/>
    <w:rsid w:val="008C3B3E"/>
    <w:rsid w:val="008C73B3"/>
    <w:rsid w:val="009034FF"/>
    <w:rsid w:val="009100C2"/>
    <w:rsid w:val="0091025D"/>
    <w:rsid w:val="00920442"/>
    <w:rsid w:val="009229BE"/>
    <w:rsid w:val="009979D6"/>
    <w:rsid w:val="009D2FBE"/>
    <w:rsid w:val="00A07FDF"/>
    <w:rsid w:val="00A16C33"/>
    <w:rsid w:val="00A16FCD"/>
    <w:rsid w:val="00A17A5F"/>
    <w:rsid w:val="00A42741"/>
    <w:rsid w:val="00A45FFE"/>
    <w:rsid w:val="00A62951"/>
    <w:rsid w:val="00A662CC"/>
    <w:rsid w:val="00A95594"/>
    <w:rsid w:val="00AD5710"/>
    <w:rsid w:val="00AE0A52"/>
    <w:rsid w:val="00AE1A5C"/>
    <w:rsid w:val="00B035FC"/>
    <w:rsid w:val="00B144F6"/>
    <w:rsid w:val="00B26764"/>
    <w:rsid w:val="00B431F3"/>
    <w:rsid w:val="00B60C19"/>
    <w:rsid w:val="00B90569"/>
    <w:rsid w:val="00BD79E2"/>
    <w:rsid w:val="00BE1225"/>
    <w:rsid w:val="00BF67A8"/>
    <w:rsid w:val="00C47D9D"/>
    <w:rsid w:val="00CA0BA9"/>
    <w:rsid w:val="00CA3344"/>
    <w:rsid w:val="00CB247E"/>
    <w:rsid w:val="00D01815"/>
    <w:rsid w:val="00D36F3A"/>
    <w:rsid w:val="00D409E2"/>
    <w:rsid w:val="00D464CB"/>
    <w:rsid w:val="00D77527"/>
    <w:rsid w:val="00D80467"/>
    <w:rsid w:val="00DA1F7B"/>
    <w:rsid w:val="00DB4D9E"/>
    <w:rsid w:val="00DE417B"/>
    <w:rsid w:val="00DF1ABC"/>
    <w:rsid w:val="00DF62C0"/>
    <w:rsid w:val="00E21BC5"/>
    <w:rsid w:val="00E50746"/>
    <w:rsid w:val="00E627B2"/>
    <w:rsid w:val="00E74C50"/>
    <w:rsid w:val="00EA24E9"/>
    <w:rsid w:val="00EA7BF5"/>
    <w:rsid w:val="00EC1798"/>
    <w:rsid w:val="00EC342A"/>
    <w:rsid w:val="00ED0EB3"/>
    <w:rsid w:val="00EE1220"/>
    <w:rsid w:val="00F01455"/>
    <w:rsid w:val="00F02504"/>
    <w:rsid w:val="00F03651"/>
    <w:rsid w:val="00F446DA"/>
    <w:rsid w:val="00F54566"/>
    <w:rsid w:val="00F66940"/>
    <w:rsid w:val="00F81AC9"/>
    <w:rsid w:val="00F81CDD"/>
    <w:rsid w:val="00F8269A"/>
    <w:rsid w:val="00F86BF1"/>
    <w:rsid w:val="00FD5E5B"/>
    <w:rsid w:val="00FD7CB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E244"/>
  <w15:chartTrackingRefBased/>
  <w15:docId w15:val="{04A264FB-8E19-45FC-B0DB-4FDFB3C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uiPriority w:val="34"/>
    <w:qFormat/>
    <w:rsid w:val="00673C95"/>
    <w:pPr>
      <w:ind w:left="720"/>
      <w:contextualSpacing/>
    </w:pPr>
  </w:style>
  <w:style w:type="paragraph" w:styleId="Tekstprzypisukocowego">
    <w:name w:val="endnote text"/>
    <w:basedOn w:val="Normalny"/>
    <w:link w:val="TekstprzypisukocowegoZnak"/>
    <w:uiPriority w:val="99"/>
    <w:semiHidden/>
    <w:unhideWhenUsed/>
    <w:rsid w:val="005E54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469"/>
    <w:rPr>
      <w:sz w:val="20"/>
      <w:szCs w:val="20"/>
    </w:rPr>
  </w:style>
  <w:style w:type="character" w:styleId="Odwoanieprzypisukocowego">
    <w:name w:val="endnote reference"/>
    <w:basedOn w:val="Domylnaczcionkaakapitu"/>
    <w:uiPriority w:val="99"/>
    <w:semiHidden/>
    <w:unhideWhenUsed/>
    <w:rsid w:val="005E5469"/>
    <w:rPr>
      <w:vertAlign w:val="superscript"/>
    </w:rPr>
  </w:style>
  <w:style w:type="character" w:styleId="Hipercze">
    <w:name w:val="Hyperlink"/>
    <w:basedOn w:val="Domylnaczcionkaakapitu"/>
    <w:uiPriority w:val="99"/>
    <w:unhideWhenUsed/>
    <w:rsid w:val="0067215A"/>
    <w:rPr>
      <w:color w:val="0563C1" w:themeColor="hyperlink"/>
      <w:u w:val="single"/>
    </w:rPr>
  </w:style>
  <w:style w:type="character" w:customStyle="1" w:styleId="Nierozpoznanawzmianka1">
    <w:name w:val="Nierozpoznana wzmianka1"/>
    <w:basedOn w:val="Domylnaczcionkaakapitu"/>
    <w:uiPriority w:val="99"/>
    <w:semiHidden/>
    <w:unhideWhenUsed/>
    <w:rsid w:val="0067215A"/>
    <w:rPr>
      <w:color w:val="605E5C"/>
      <w:shd w:val="clear" w:color="auto" w:fill="E1DFDD"/>
    </w:rPr>
  </w:style>
  <w:style w:type="paragraph" w:customStyle="1" w:styleId="Standard">
    <w:name w:val="Standard"/>
    <w:rsid w:val="00EE1220"/>
    <w:pPr>
      <w:suppressAutoHyphens/>
      <w:autoSpaceDN w:val="0"/>
      <w:spacing w:line="240" w:lineRule="auto"/>
      <w:textAlignment w:val="baseline"/>
    </w:pPr>
    <w:rPr>
      <w:rFonts w:ascii="Calibri" w:eastAsia="SimSun" w:hAnsi="Calibri" w:cs="F"/>
      <w:kern w:val="3"/>
    </w:rPr>
  </w:style>
  <w:style w:type="table" w:styleId="Tabela-Siatka">
    <w:name w:val="Table Grid"/>
    <w:basedOn w:val="Standardowy"/>
    <w:uiPriority w:val="39"/>
    <w:rsid w:val="00F0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5F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D5E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E5B"/>
  </w:style>
  <w:style w:type="paragraph" w:styleId="Stopka">
    <w:name w:val="footer"/>
    <w:basedOn w:val="Normalny"/>
    <w:link w:val="StopkaZnak"/>
    <w:uiPriority w:val="99"/>
    <w:unhideWhenUsed/>
    <w:rsid w:val="00FD5E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E5B"/>
  </w:style>
  <w:style w:type="character" w:customStyle="1" w:styleId="WW8Num1z0">
    <w:name w:val="WW8Num1z0"/>
    <w:rsid w:val="00EC342A"/>
  </w:style>
  <w:style w:type="paragraph" w:customStyle="1" w:styleId="Akapitzlist1">
    <w:name w:val="Akapit z listą1"/>
    <w:basedOn w:val="Normalny"/>
    <w:rsid w:val="00EC342A"/>
    <w:pPr>
      <w:suppressAutoHyphens/>
      <w:spacing w:after="200" w:line="276" w:lineRule="auto"/>
      <w:ind w:left="720"/>
    </w:pPr>
    <w:rPr>
      <w:rFonts w:ascii="Calibri" w:eastAsia="Calibri" w:hAnsi="Calibri" w:cs="Calibri"/>
      <w:lang w:val="en-US" w:eastAsia="ar-SA"/>
    </w:rPr>
  </w:style>
  <w:style w:type="paragraph" w:styleId="Tekstdymka">
    <w:name w:val="Balloon Text"/>
    <w:basedOn w:val="Normalny"/>
    <w:link w:val="TekstdymkaZnak"/>
    <w:uiPriority w:val="99"/>
    <w:semiHidden/>
    <w:unhideWhenUsed/>
    <w:rsid w:val="00663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878"/>
    <w:rPr>
      <w:rFonts w:ascii="Segoe UI" w:hAnsi="Segoe UI" w:cs="Segoe UI"/>
      <w:sz w:val="18"/>
      <w:szCs w:val="18"/>
    </w:rPr>
  </w:style>
  <w:style w:type="paragraph" w:styleId="Legenda">
    <w:name w:val="caption"/>
    <w:basedOn w:val="Normalny"/>
    <w:autoRedefine/>
    <w:qFormat/>
    <w:rsid w:val="005B2EBE"/>
    <w:pPr>
      <w:numPr>
        <w:numId w:val="1"/>
      </w:numPr>
      <w:suppressLineNumbers/>
      <w:suppressAutoHyphens/>
      <w:spacing w:after="0" w:line="276" w:lineRule="auto"/>
      <w:ind w:left="360"/>
      <w:jc w:val="both"/>
    </w:pPr>
    <w:rPr>
      <w:rFonts w:ascii="Times New Roman" w:eastAsia="Times New Roman" w:hAnsi="Times New Roman" w:cs="Arial"/>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88BC-B52E-4023-8E41-A4B2AEFD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1296</Words>
  <Characters>7778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Sulej</dc:creator>
  <cp:keywords/>
  <dc:description/>
  <cp:lastModifiedBy>Marcin Rombel</cp:lastModifiedBy>
  <cp:revision>16</cp:revision>
  <cp:lastPrinted>2020-10-06T13:17:00Z</cp:lastPrinted>
  <dcterms:created xsi:type="dcterms:W3CDTF">2021-11-23T12:57:00Z</dcterms:created>
  <dcterms:modified xsi:type="dcterms:W3CDTF">2021-12-22T11:48:00Z</dcterms:modified>
</cp:coreProperties>
</file>