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BA" w:rsidRPr="00287BF5" w:rsidRDefault="00287BF5" w:rsidP="00287BF5">
      <w:pPr>
        <w:spacing w:after="0" w:line="259" w:lineRule="auto"/>
        <w:ind w:left="187" w:right="2" w:hanging="10"/>
        <w:jc w:val="right"/>
        <w:rPr>
          <w:rFonts w:ascii="Times New Roman" w:hAnsi="Times New Roman"/>
          <w:sz w:val="24"/>
          <w:szCs w:val="24"/>
        </w:rPr>
      </w:pPr>
      <w:r w:rsidRPr="00287BF5">
        <w:rPr>
          <w:rFonts w:ascii="Times New Roman" w:hAnsi="Times New Roman"/>
          <w:b/>
          <w:sz w:val="24"/>
          <w:szCs w:val="24"/>
        </w:rPr>
        <w:tab/>
      </w:r>
      <w:r w:rsidRPr="00287BF5">
        <w:rPr>
          <w:rFonts w:ascii="Times New Roman" w:hAnsi="Times New Roman"/>
          <w:b/>
          <w:sz w:val="24"/>
          <w:szCs w:val="24"/>
        </w:rPr>
        <w:tab/>
      </w:r>
      <w:r w:rsidRPr="00287BF5">
        <w:rPr>
          <w:rFonts w:ascii="Times New Roman" w:hAnsi="Times New Roman"/>
          <w:b/>
          <w:sz w:val="24"/>
          <w:szCs w:val="24"/>
        </w:rPr>
        <w:tab/>
      </w:r>
      <w:r w:rsidRPr="00287BF5">
        <w:rPr>
          <w:rFonts w:ascii="Times New Roman" w:hAnsi="Times New Roman"/>
          <w:b/>
          <w:sz w:val="24"/>
          <w:szCs w:val="24"/>
        </w:rPr>
        <w:tab/>
      </w:r>
      <w:r w:rsidR="004704AD" w:rsidRPr="00287BF5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3C6F">
        <w:rPr>
          <w:rFonts w:ascii="Times New Roman" w:hAnsi="Times New Roman"/>
          <w:b/>
          <w:sz w:val="24"/>
          <w:szCs w:val="24"/>
        </w:rPr>
        <w:t>5</w:t>
      </w:r>
      <w:r w:rsidR="004704AD" w:rsidRPr="00287BF5">
        <w:rPr>
          <w:rFonts w:ascii="Times New Roman" w:hAnsi="Times New Roman"/>
          <w:b/>
          <w:sz w:val="24"/>
          <w:szCs w:val="24"/>
        </w:rPr>
        <w:t xml:space="preserve"> do SIWZ </w:t>
      </w:r>
    </w:p>
    <w:p w:rsidR="00287BF5" w:rsidRDefault="00287BF5" w:rsidP="0038306B">
      <w:pPr>
        <w:spacing w:after="0" w:line="259" w:lineRule="auto"/>
        <w:ind w:left="98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B02BA" w:rsidRPr="00287BF5" w:rsidRDefault="00287BF5" w:rsidP="0038306B">
      <w:pPr>
        <w:spacing w:after="0" w:line="259" w:lineRule="auto"/>
        <w:ind w:left="98" w:firstLine="0"/>
        <w:jc w:val="center"/>
        <w:rPr>
          <w:rFonts w:ascii="Times New Roman" w:hAnsi="Times New Roman"/>
          <w:sz w:val="24"/>
          <w:szCs w:val="24"/>
        </w:rPr>
      </w:pPr>
      <w:r w:rsidRPr="00287BF5">
        <w:rPr>
          <w:rFonts w:ascii="Times New Roman" w:hAnsi="Times New Roman"/>
          <w:b/>
          <w:sz w:val="24"/>
          <w:szCs w:val="24"/>
        </w:rPr>
        <w:t>Wzór umowy</w:t>
      </w:r>
      <w:r w:rsidR="004704AD" w:rsidRPr="00287BF5">
        <w:rPr>
          <w:rFonts w:ascii="Times New Roman" w:hAnsi="Times New Roman"/>
          <w:b/>
          <w:sz w:val="24"/>
          <w:szCs w:val="24"/>
        </w:rPr>
        <w:t xml:space="preserve"> </w:t>
      </w:r>
    </w:p>
    <w:p w:rsidR="00287BF5" w:rsidRDefault="00287BF5" w:rsidP="0038306B">
      <w:pPr>
        <w:spacing w:after="0" w:line="259" w:lineRule="auto"/>
        <w:ind w:left="18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2B02BA" w:rsidRPr="0038306B" w:rsidRDefault="00F10399" w:rsidP="0038306B">
      <w:pPr>
        <w:spacing w:after="0" w:line="259" w:lineRule="auto"/>
        <w:ind w:left="18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……..2020</w:t>
      </w:r>
      <w:r w:rsidR="004704AD" w:rsidRPr="0038306B">
        <w:rPr>
          <w:rFonts w:ascii="Times New Roman" w:hAnsi="Times New Roman"/>
          <w:b/>
          <w:sz w:val="24"/>
          <w:szCs w:val="24"/>
        </w:rPr>
        <w:t xml:space="preserve"> </w:t>
      </w:r>
    </w:p>
    <w:p w:rsidR="002B02BA" w:rsidRPr="0038306B" w:rsidRDefault="00287BF5" w:rsidP="00156A03">
      <w:pPr>
        <w:spacing w:after="0"/>
        <w:ind w:left="435"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</w:t>
      </w:r>
      <w:r w:rsidR="0038306B">
        <w:rPr>
          <w:rFonts w:ascii="Times New Roman" w:hAnsi="Times New Roman"/>
          <w:sz w:val="24"/>
          <w:szCs w:val="24"/>
        </w:rPr>
        <w:t>w</w:t>
      </w:r>
      <w:r w:rsidR="004704AD" w:rsidRPr="0038306B">
        <w:rPr>
          <w:rFonts w:ascii="Times New Roman" w:hAnsi="Times New Roman"/>
          <w:sz w:val="24"/>
          <w:szCs w:val="24"/>
        </w:rPr>
        <w:t xml:space="preserve"> dniu …………………….. 20</w:t>
      </w:r>
      <w:r w:rsidR="00E11D7A">
        <w:rPr>
          <w:rFonts w:ascii="Times New Roman" w:hAnsi="Times New Roman"/>
          <w:sz w:val="24"/>
          <w:szCs w:val="24"/>
        </w:rPr>
        <w:t>20</w:t>
      </w:r>
      <w:r w:rsidR="004704AD" w:rsidRPr="0038306B">
        <w:rPr>
          <w:rFonts w:ascii="Times New Roman" w:hAnsi="Times New Roman"/>
          <w:sz w:val="24"/>
          <w:szCs w:val="24"/>
        </w:rPr>
        <w:t xml:space="preserve"> r. w </w:t>
      </w:r>
      <w:r w:rsidR="0038306B" w:rsidRPr="0038306B">
        <w:rPr>
          <w:rFonts w:ascii="Times New Roman" w:hAnsi="Times New Roman"/>
          <w:sz w:val="24"/>
          <w:szCs w:val="24"/>
        </w:rPr>
        <w:t>Domanicach</w:t>
      </w:r>
      <w:r w:rsidR="004704AD" w:rsidRPr="0038306B">
        <w:rPr>
          <w:rFonts w:ascii="Times New Roman" w:hAnsi="Times New Roman"/>
          <w:sz w:val="24"/>
          <w:szCs w:val="24"/>
        </w:rPr>
        <w:t xml:space="preserve">, pomiędzy  </w:t>
      </w:r>
    </w:p>
    <w:p w:rsidR="00EB4920" w:rsidRDefault="0038306B" w:rsidP="00156A03">
      <w:pPr>
        <w:spacing w:after="0" w:line="259" w:lineRule="auto"/>
        <w:ind w:left="0"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306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Gminą Domanice z siedzibą w Domanicach, Domanice 52, 08-113 Domanice, </w:t>
      </w:r>
    </w:p>
    <w:p w:rsidR="0038306B" w:rsidRPr="0038306B" w:rsidRDefault="0038306B" w:rsidP="00156A03">
      <w:pPr>
        <w:spacing w:after="0" w:line="259" w:lineRule="auto"/>
        <w:ind w:left="0"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306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NIP: 821-25-51-571, REGON: 711582121, reprezentowaną przez: Jerzego Zabłockiego - Wójta Gminy Domanice przy kontrasygnacie Skarbnika Gminy</w:t>
      </w:r>
      <w:r w:rsidR="008D2C4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Beaty Rombel, zwaną w dalszej części </w:t>
      </w:r>
      <w:r w:rsidRPr="0038306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Umowy „Zamawiającym”,</w:t>
      </w:r>
    </w:p>
    <w:p w:rsidR="002B02BA" w:rsidRPr="0038306B" w:rsidRDefault="004704AD" w:rsidP="00156A03">
      <w:pPr>
        <w:spacing w:after="0" w:line="243" w:lineRule="auto"/>
        <w:ind w:left="0" w:right="3349" w:hanging="10"/>
        <w:jc w:val="left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a </w:t>
      </w:r>
    </w:p>
    <w:p w:rsidR="002B02BA" w:rsidRPr="0038306B" w:rsidRDefault="004704AD" w:rsidP="00156A03">
      <w:pPr>
        <w:spacing w:after="0"/>
        <w:ind w:left="0" w:right="46" w:firstLine="0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>………………………………., zwanym dalej W</w:t>
      </w:r>
      <w:r w:rsidR="00156A03">
        <w:rPr>
          <w:rFonts w:ascii="Times New Roman" w:hAnsi="Times New Roman"/>
          <w:sz w:val="24"/>
          <w:szCs w:val="24"/>
        </w:rPr>
        <w:t>ykonawcą, wpisanym do ………………, w </w:t>
      </w:r>
      <w:r w:rsidRPr="0038306B">
        <w:rPr>
          <w:rFonts w:ascii="Times New Roman" w:hAnsi="Times New Roman"/>
          <w:sz w:val="24"/>
          <w:szCs w:val="24"/>
        </w:rPr>
        <w:t xml:space="preserve">imieniu którego działa: ………………………………….…….. </w:t>
      </w:r>
    </w:p>
    <w:p w:rsidR="00D014CF" w:rsidRDefault="004704AD" w:rsidP="00D014CF">
      <w:pPr>
        <w:spacing w:after="0"/>
        <w:ind w:left="0" w:right="46" w:firstLine="0"/>
        <w:rPr>
          <w:rFonts w:ascii="Times New Roman" w:hAnsi="Times New Roman"/>
          <w:b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>na podstawie dokonanego przez Zamawiającego wyboru of</w:t>
      </w:r>
      <w:r w:rsidR="00EB4920">
        <w:rPr>
          <w:rFonts w:ascii="Times New Roman" w:hAnsi="Times New Roman"/>
          <w:sz w:val="24"/>
          <w:szCs w:val="24"/>
        </w:rPr>
        <w:t>erty Wykonawcy w postępowaniu o </w:t>
      </w:r>
      <w:r w:rsidRPr="0038306B">
        <w:rPr>
          <w:rFonts w:ascii="Times New Roman" w:hAnsi="Times New Roman"/>
          <w:sz w:val="24"/>
          <w:szCs w:val="24"/>
        </w:rPr>
        <w:t>udzielenie zamówienia publicznego przeprowadzonego w trybie przetargu nieograniczonego na podstawie ustawy z dnia 29 stycznia 2004r. Prawo zamówień publicznych (</w:t>
      </w:r>
      <w:r w:rsidR="0038306B" w:rsidRPr="0038306B">
        <w:rPr>
          <w:rFonts w:ascii="Times New Roman" w:hAnsi="Times New Roman"/>
          <w:sz w:val="24"/>
          <w:szCs w:val="24"/>
        </w:rPr>
        <w:t>Dz.U. z 2019 r., poz. 1843</w:t>
      </w:r>
      <w:r w:rsidR="0038306B">
        <w:rPr>
          <w:rFonts w:ascii="Times New Roman" w:hAnsi="Times New Roman"/>
          <w:sz w:val="24"/>
          <w:szCs w:val="24"/>
        </w:rPr>
        <w:t xml:space="preserve"> </w:t>
      </w:r>
      <w:r w:rsidRPr="0038306B">
        <w:rPr>
          <w:rFonts w:ascii="Times New Roman" w:hAnsi="Times New Roman"/>
          <w:sz w:val="24"/>
          <w:szCs w:val="24"/>
        </w:rPr>
        <w:t xml:space="preserve">z późn. zm.) </w:t>
      </w:r>
      <w:r w:rsidR="00D014CF">
        <w:rPr>
          <w:rFonts w:ascii="Times New Roman" w:hAnsi="Times New Roman"/>
          <w:sz w:val="24"/>
          <w:szCs w:val="24"/>
        </w:rPr>
        <w:t>pod nazwą</w:t>
      </w:r>
      <w:r w:rsidRPr="0038306B">
        <w:rPr>
          <w:rFonts w:ascii="Times New Roman" w:hAnsi="Times New Roman"/>
          <w:sz w:val="24"/>
          <w:szCs w:val="24"/>
        </w:rPr>
        <w:t xml:space="preserve"> </w:t>
      </w:r>
      <w:r w:rsidR="00262A3C" w:rsidRPr="00262A3C">
        <w:rPr>
          <w:rFonts w:ascii="Times New Roman" w:hAnsi="Times New Roman"/>
          <w:b/>
          <w:sz w:val="24"/>
          <w:szCs w:val="24"/>
        </w:rPr>
        <w:t>„Dostaw</w:t>
      </w:r>
      <w:r w:rsidR="00D014CF">
        <w:rPr>
          <w:rFonts w:ascii="Times New Roman" w:hAnsi="Times New Roman"/>
          <w:b/>
          <w:sz w:val="24"/>
          <w:szCs w:val="24"/>
        </w:rPr>
        <w:t>a</w:t>
      </w:r>
      <w:r w:rsidR="00262A3C" w:rsidRPr="00262A3C">
        <w:rPr>
          <w:rFonts w:ascii="Times New Roman" w:hAnsi="Times New Roman"/>
          <w:b/>
          <w:sz w:val="24"/>
          <w:szCs w:val="24"/>
        </w:rPr>
        <w:t xml:space="preserve"> laptopów wraz z oprogramowaniem w podziale na części w ramach realizacji</w:t>
      </w:r>
      <w:r w:rsidR="00000D0E">
        <w:rPr>
          <w:rFonts w:ascii="Times New Roman" w:hAnsi="Times New Roman"/>
          <w:b/>
          <w:sz w:val="24"/>
          <w:szCs w:val="24"/>
        </w:rPr>
        <w:t xml:space="preserve"> grantu </w:t>
      </w:r>
      <w:r w:rsidR="00000D0E" w:rsidRPr="00000D0E">
        <w:rPr>
          <w:rFonts w:ascii="Times New Roman" w:hAnsi="Times New Roman"/>
          <w:b/>
          <w:sz w:val="24"/>
          <w:szCs w:val="24"/>
        </w:rPr>
        <w:t>nr 2690/2020</w:t>
      </w:r>
      <w:r w:rsidR="00000D0E">
        <w:rPr>
          <w:rFonts w:ascii="Times New Roman" w:hAnsi="Times New Roman"/>
          <w:b/>
          <w:sz w:val="24"/>
          <w:szCs w:val="24"/>
        </w:rPr>
        <w:t xml:space="preserve"> </w:t>
      </w:r>
      <w:r w:rsidR="00000D0E" w:rsidRPr="00000D0E">
        <w:rPr>
          <w:rFonts w:ascii="Times New Roman" w:hAnsi="Times New Roman"/>
          <w:b/>
          <w:sz w:val="24"/>
          <w:szCs w:val="24"/>
        </w:rPr>
        <w:t>W ramach Programu Operacyjnego Polska Cyfrowa na lata 2014-2020</w:t>
      </w:r>
      <w:r w:rsidR="00000D0E">
        <w:rPr>
          <w:rFonts w:ascii="Times New Roman" w:hAnsi="Times New Roman"/>
          <w:b/>
          <w:sz w:val="24"/>
          <w:szCs w:val="24"/>
        </w:rPr>
        <w:t xml:space="preserve"> </w:t>
      </w:r>
      <w:r w:rsidR="00000D0E" w:rsidRPr="00000D0E">
        <w:rPr>
          <w:rFonts w:ascii="Times New Roman" w:hAnsi="Times New Roman"/>
          <w:b/>
          <w:sz w:val="24"/>
          <w:szCs w:val="24"/>
        </w:rPr>
        <w:t>Osi Priorytetowej nr I „Powszechny dostęp do szybkiego Internetu”</w:t>
      </w:r>
      <w:r w:rsidR="00000D0E">
        <w:rPr>
          <w:rFonts w:ascii="Times New Roman" w:hAnsi="Times New Roman"/>
          <w:b/>
          <w:sz w:val="24"/>
          <w:szCs w:val="24"/>
        </w:rPr>
        <w:t xml:space="preserve"> </w:t>
      </w:r>
      <w:r w:rsidR="00000D0E" w:rsidRPr="00000D0E">
        <w:rPr>
          <w:rFonts w:ascii="Times New Roman" w:hAnsi="Times New Roman"/>
          <w:b/>
          <w:sz w:val="24"/>
          <w:szCs w:val="24"/>
        </w:rPr>
        <w:t>działania 1. 1: „Wyeliminowanie terytorialnych różnic w możliwości dostępu do</w:t>
      </w:r>
      <w:r w:rsidR="00000D0E">
        <w:rPr>
          <w:rFonts w:ascii="Times New Roman" w:hAnsi="Times New Roman"/>
          <w:b/>
          <w:sz w:val="24"/>
          <w:szCs w:val="24"/>
        </w:rPr>
        <w:t xml:space="preserve"> </w:t>
      </w:r>
      <w:r w:rsidR="00000D0E" w:rsidRPr="00000D0E">
        <w:rPr>
          <w:rFonts w:ascii="Times New Roman" w:hAnsi="Times New Roman"/>
          <w:b/>
          <w:sz w:val="24"/>
          <w:szCs w:val="24"/>
        </w:rPr>
        <w:t xml:space="preserve">szerokopasmowego </w:t>
      </w:r>
      <w:proofErr w:type="spellStart"/>
      <w:r w:rsidR="00000D0E" w:rsidRPr="00000D0E">
        <w:rPr>
          <w:rFonts w:ascii="Times New Roman" w:hAnsi="Times New Roman"/>
          <w:b/>
          <w:sz w:val="24"/>
          <w:szCs w:val="24"/>
        </w:rPr>
        <w:t>internetu</w:t>
      </w:r>
      <w:proofErr w:type="spellEnd"/>
      <w:r w:rsidR="00000D0E" w:rsidRPr="00000D0E">
        <w:rPr>
          <w:rFonts w:ascii="Times New Roman" w:hAnsi="Times New Roman"/>
          <w:b/>
          <w:sz w:val="24"/>
          <w:szCs w:val="24"/>
        </w:rPr>
        <w:t xml:space="preserve"> o wysokich przepustowościach”</w:t>
      </w:r>
      <w:r w:rsidR="00000D0E">
        <w:rPr>
          <w:rFonts w:ascii="Times New Roman" w:hAnsi="Times New Roman"/>
          <w:b/>
          <w:sz w:val="24"/>
          <w:szCs w:val="24"/>
        </w:rPr>
        <w:t xml:space="preserve"> </w:t>
      </w:r>
      <w:r w:rsidR="00000D0E" w:rsidRPr="00000D0E">
        <w:rPr>
          <w:rFonts w:ascii="Times New Roman" w:hAnsi="Times New Roman"/>
          <w:b/>
          <w:sz w:val="24"/>
          <w:szCs w:val="24"/>
        </w:rPr>
        <w:t>dotycząca realizacji projektu grantowego pn.</w:t>
      </w:r>
      <w:r w:rsidR="00000D0E">
        <w:rPr>
          <w:rFonts w:ascii="Times New Roman" w:hAnsi="Times New Roman"/>
          <w:b/>
          <w:sz w:val="24"/>
          <w:szCs w:val="24"/>
        </w:rPr>
        <w:t xml:space="preserve"> </w:t>
      </w:r>
      <w:r w:rsidR="00000D0E" w:rsidRPr="00000D0E">
        <w:rPr>
          <w:rFonts w:ascii="Times New Roman" w:hAnsi="Times New Roman"/>
          <w:b/>
          <w:sz w:val="24"/>
          <w:szCs w:val="24"/>
        </w:rPr>
        <w:t xml:space="preserve">zdalna Szkoła </w:t>
      </w:r>
      <w:r w:rsidR="00A251D2">
        <w:rPr>
          <w:rFonts w:ascii="Times New Roman" w:hAnsi="Times New Roman"/>
          <w:b/>
          <w:sz w:val="24"/>
          <w:szCs w:val="24"/>
        </w:rPr>
        <w:t xml:space="preserve">- </w:t>
      </w:r>
      <w:r w:rsidR="003A6D65" w:rsidRPr="00000D0E">
        <w:rPr>
          <w:rFonts w:ascii="Times New Roman" w:hAnsi="Times New Roman"/>
          <w:b/>
          <w:sz w:val="24"/>
          <w:szCs w:val="24"/>
        </w:rPr>
        <w:t>wsparcie Ogólnopolskiej Sieci Edukacyjnej</w:t>
      </w:r>
      <w:r w:rsidR="003A6D65">
        <w:rPr>
          <w:rFonts w:ascii="Times New Roman" w:hAnsi="Times New Roman"/>
          <w:b/>
          <w:sz w:val="24"/>
          <w:szCs w:val="24"/>
        </w:rPr>
        <w:t xml:space="preserve"> </w:t>
      </w:r>
      <w:r w:rsidR="00A251D2" w:rsidRPr="00000D0E">
        <w:rPr>
          <w:rFonts w:ascii="Times New Roman" w:hAnsi="Times New Roman"/>
          <w:b/>
          <w:sz w:val="24"/>
          <w:szCs w:val="24"/>
        </w:rPr>
        <w:t>w systemie kształcenia</w:t>
      </w:r>
      <w:r w:rsidR="00A251D2">
        <w:rPr>
          <w:rFonts w:ascii="Times New Roman" w:hAnsi="Times New Roman"/>
          <w:b/>
          <w:sz w:val="24"/>
          <w:szCs w:val="24"/>
        </w:rPr>
        <w:t xml:space="preserve"> </w:t>
      </w:r>
      <w:r w:rsidR="00A251D2" w:rsidRPr="00000D0E">
        <w:rPr>
          <w:rFonts w:ascii="Times New Roman" w:hAnsi="Times New Roman"/>
          <w:b/>
          <w:sz w:val="24"/>
          <w:szCs w:val="24"/>
        </w:rPr>
        <w:t>zdalnego</w:t>
      </w:r>
      <w:r w:rsidR="00A251D2">
        <w:rPr>
          <w:rFonts w:ascii="Times New Roman" w:hAnsi="Times New Roman"/>
          <w:b/>
          <w:sz w:val="24"/>
          <w:szCs w:val="24"/>
        </w:rPr>
        <w:t xml:space="preserve"> </w:t>
      </w:r>
      <w:r w:rsidR="00D014CF">
        <w:rPr>
          <w:rFonts w:ascii="Times New Roman" w:hAnsi="Times New Roman"/>
          <w:b/>
          <w:sz w:val="24"/>
          <w:szCs w:val="24"/>
        </w:rPr>
        <w:t xml:space="preserve">oraz </w:t>
      </w:r>
      <w:r w:rsidR="00D014CF" w:rsidRPr="00262A3C">
        <w:rPr>
          <w:rFonts w:ascii="Times New Roman" w:hAnsi="Times New Roman"/>
          <w:b/>
          <w:sz w:val="24"/>
          <w:szCs w:val="24"/>
        </w:rPr>
        <w:t>w ramach realizacji</w:t>
      </w:r>
      <w:r w:rsidR="00D014CF">
        <w:rPr>
          <w:rFonts w:ascii="Times New Roman" w:hAnsi="Times New Roman"/>
          <w:b/>
          <w:sz w:val="24"/>
          <w:szCs w:val="24"/>
        </w:rPr>
        <w:t xml:space="preserve"> grantu </w:t>
      </w:r>
      <w:r w:rsidR="00D014CF" w:rsidRPr="00000D0E">
        <w:rPr>
          <w:rFonts w:ascii="Times New Roman" w:hAnsi="Times New Roman"/>
          <w:b/>
          <w:sz w:val="24"/>
          <w:szCs w:val="24"/>
        </w:rPr>
        <w:t xml:space="preserve">nr </w:t>
      </w:r>
      <w:r w:rsidR="00D014CF" w:rsidRPr="00D014CF">
        <w:rPr>
          <w:rFonts w:ascii="Times New Roman" w:hAnsi="Times New Roman"/>
          <w:b/>
          <w:sz w:val="24"/>
          <w:szCs w:val="24"/>
        </w:rPr>
        <w:t>8212551571</w:t>
      </w:r>
      <w:r w:rsidR="00D014CF">
        <w:rPr>
          <w:rFonts w:ascii="Times New Roman" w:hAnsi="Times New Roman"/>
          <w:b/>
          <w:sz w:val="24"/>
          <w:szCs w:val="24"/>
        </w:rPr>
        <w:t xml:space="preserve"> </w:t>
      </w:r>
      <w:r w:rsidR="00D014CF" w:rsidRPr="00D014CF">
        <w:rPr>
          <w:rFonts w:ascii="Times New Roman" w:hAnsi="Times New Roman"/>
          <w:b/>
          <w:sz w:val="24"/>
          <w:szCs w:val="24"/>
        </w:rPr>
        <w:t>W ramach Programu Operacyjnego Polska Cyfrowa na lata 2014-2020</w:t>
      </w:r>
      <w:r w:rsidR="00D014CF">
        <w:rPr>
          <w:rFonts w:ascii="Times New Roman" w:hAnsi="Times New Roman"/>
          <w:b/>
          <w:sz w:val="24"/>
          <w:szCs w:val="24"/>
        </w:rPr>
        <w:t xml:space="preserve"> </w:t>
      </w:r>
      <w:r w:rsidR="00D014CF" w:rsidRPr="00D014CF">
        <w:rPr>
          <w:rFonts w:ascii="Times New Roman" w:hAnsi="Times New Roman"/>
          <w:b/>
          <w:sz w:val="24"/>
          <w:szCs w:val="24"/>
        </w:rPr>
        <w:t>Osi Priorytetowej nr I „Powszechny dostęp do szybkiego Internetu”</w:t>
      </w:r>
      <w:r w:rsidR="00D014CF">
        <w:rPr>
          <w:rFonts w:ascii="Times New Roman" w:hAnsi="Times New Roman"/>
          <w:b/>
          <w:sz w:val="24"/>
          <w:szCs w:val="24"/>
        </w:rPr>
        <w:t xml:space="preserve"> </w:t>
      </w:r>
      <w:r w:rsidR="00D014CF" w:rsidRPr="00D014CF">
        <w:rPr>
          <w:rFonts w:ascii="Times New Roman" w:hAnsi="Times New Roman"/>
          <w:b/>
          <w:sz w:val="24"/>
          <w:szCs w:val="24"/>
        </w:rPr>
        <w:t>działania 1. 1: „Wyeliminowanie terytorialnych różnic w możliwości dostępu do</w:t>
      </w:r>
      <w:r w:rsidR="00D014CF">
        <w:rPr>
          <w:rFonts w:ascii="Times New Roman" w:hAnsi="Times New Roman"/>
          <w:b/>
          <w:sz w:val="24"/>
          <w:szCs w:val="24"/>
        </w:rPr>
        <w:t xml:space="preserve"> </w:t>
      </w:r>
      <w:r w:rsidR="00D014CF" w:rsidRPr="00D014CF">
        <w:rPr>
          <w:rFonts w:ascii="Times New Roman" w:hAnsi="Times New Roman"/>
          <w:b/>
          <w:sz w:val="24"/>
          <w:szCs w:val="24"/>
        </w:rPr>
        <w:t xml:space="preserve">szerokopasmowego </w:t>
      </w:r>
      <w:proofErr w:type="spellStart"/>
      <w:r w:rsidR="00D014CF" w:rsidRPr="00D014CF">
        <w:rPr>
          <w:rFonts w:ascii="Times New Roman" w:hAnsi="Times New Roman"/>
          <w:b/>
          <w:sz w:val="24"/>
          <w:szCs w:val="24"/>
        </w:rPr>
        <w:t>internetu</w:t>
      </w:r>
      <w:proofErr w:type="spellEnd"/>
      <w:r w:rsidR="00D014CF" w:rsidRPr="00D014CF">
        <w:rPr>
          <w:rFonts w:ascii="Times New Roman" w:hAnsi="Times New Roman"/>
          <w:b/>
          <w:sz w:val="24"/>
          <w:szCs w:val="24"/>
        </w:rPr>
        <w:t xml:space="preserve"> o wysokich przepustowościach”</w:t>
      </w:r>
      <w:r w:rsidR="00D014CF">
        <w:rPr>
          <w:rFonts w:ascii="Times New Roman" w:hAnsi="Times New Roman"/>
          <w:b/>
          <w:sz w:val="24"/>
          <w:szCs w:val="24"/>
        </w:rPr>
        <w:t xml:space="preserve"> </w:t>
      </w:r>
      <w:r w:rsidR="00D014CF" w:rsidRPr="00D014CF">
        <w:rPr>
          <w:rFonts w:ascii="Times New Roman" w:hAnsi="Times New Roman"/>
          <w:b/>
          <w:sz w:val="24"/>
          <w:szCs w:val="24"/>
        </w:rPr>
        <w:t xml:space="preserve">dotycząca realizacji projektu grantowego </w:t>
      </w:r>
      <w:proofErr w:type="spellStart"/>
      <w:r w:rsidR="00D014CF" w:rsidRPr="00D014CF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D014CF">
        <w:rPr>
          <w:rFonts w:ascii="Times New Roman" w:hAnsi="Times New Roman"/>
          <w:b/>
          <w:sz w:val="24"/>
          <w:szCs w:val="24"/>
        </w:rPr>
        <w:t xml:space="preserve"> zdalna Szkoła+ w </w:t>
      </w:r>
      <w:r w:rsidR="00D014CF" w:rsidRPr="00D014CF">
        <w:rPr>
          <w:rFonts w:ascii="Times New Roman" w:hAnsi="Times New Roman"/>
          <w:b/>
          <w:sz w:val="24"/>
          <w:szCs w:val="24"/>
        </w:rPr>
        <w:t>ramach Ogólnopolskiej Sieci Edukacyjnej</w:t>
      </w:r>
      <w:r w:rsidR="00262A3C" w:rsidRPr="00262A3C">
        <w:rPr>
          <w:rFonts w:ascii="Times New Roman" w:hAnsi="Times New Roman"/>
          <w:b/>
          <w:sz w:val="24"/>
          <w:szCs w:val="24"/>
        </w:rPr>
        <w:t>”</w:t>
      </w:r>
      <w:r w:rsidR="00262A3C">
        <w:rPr>
          <w:rFonts w:ascii="Times New Roman" w:hAnsi="Times New Roman"/>
          <w:b/>
          <w:sz w:val="24"/>
          <w:szCs w:val="24"/>
        </w:rPr>
        <w:t xml:space="preserve"> </w:t>
      </w:r>
    </w:p>
    <w:p w:rsidR="00D014CF" w:rsidRDefault="00D014CF" w:rsidP="00D014CF">
      <w:pPr>
        <w:spacing w:after="0"/>
        <w:ind w:left="0" w:right="46" w:firstLine="0"/>
        <w:rPr>
          <w:rFonts w:ascii="Times New Roman" w:hAnsi="Times New Roman"/>
          <w:b/>
          <w:sz w:val="24"/>
          <w:szCs w:val="24"/>
        </w:rPr>
      </w:pPr>
    </w:p>
    <w:p w:rsidR="002B02BA" w:rsidRPr="008B2377" w:rsidRDefault="00D014CF" w:rsidP="00D014CF">
      <w:pPr>
        <w:spacing w:after="0"/>
        <w:ind w:left="0" w:right="4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262A3C" w:rsidRPr="00262A3C">
        <w:rPr>
          <w:rFonts w:ascii="Times New Roman" w:hAnsi="Times New Roman"/>
          <w:b/>
          <w:sz w:val="24"/>
          <w:szCs w:val="24"/>
        </w:rPr>
        <w:t xml:space="preserve">zęść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262A3C">
        <w:rPr>
          <w:rFonts w:ascii="Times New Roman" w:hAnsi="Times New Roman"/>
          <w:b/>
          <w:sz w:val="24"/>
          <w:szCs w:val="24"/>
        </w:rPr>
        <w:t>…..</w:t>
      </w:r>
      <w:r w:rsidR="00262A3C" w:rsidRPr="00262A3C">
        <w:rPr>
          <w:rFonts w:ascii="Times New Roman" w:hAnsi="Times New Roman"/>
          <w:b/>
          <w:sz w:val="24"/>
          <w:szCs w:val="24"/>
        </w:rPr>
        <w:t xml:space="preserve"> pod nazwą </w:t>
      </w:r>
      <w:r w:rsidR="00262A3C">
        <w:rPr>
          <w:rFonts w:ascii="Times New Roman" w:hAnsi="Times New Roman"/>
          <w:b/>
          <w:sz w:val="24"/>
          <w:szCs w:val="24"/>
        </w:rPr>
        <w:t>…….</w:t>
      </w:r>
      <w:r w:rsidR="00211172">
        <w:rPr>
          <w:rFonts w:ascii="Times New Roman" w:hAnsi="Times New Roman"/>
          <w:b/>
          <w:sz w:val="24"/>
          <w:szCs w:val="24"/>
        </w:rPr>
        <w:t xml:space="preserve"> </w:t>
      </w:r>
      <w:r w:rsidR="004704AD" w:rsidRPr="008B2377">
        <w:rPr>
          <w:rFonts w:ascii="Times New Roman" w:hAnsi="Times New Roman"/>
          <w:sz w:val="24"/>
          <w:szCs w:val="24"/>
        </w:rPr>
        <w:t xml:space="preserve">zawarta została umowa następującej treści: </w:t>
      </w:r>
    </w:p>
    <w:p w:rsidR="00812567" w:rsidRDefault="00812567" w:rsidP="0038306B">
      <w:pPr>
        <w:spacing w:after="0" w:line="259" w:lineRule="auto"/>
        <w:ind w:left="187" w:right="5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2B02BA" w:rsidRPr="0038306B" w:rsidRDefault="004704AD" w:rsidP="0038306B">
      <w:pPr>
        <w:spacing w:after="0" w:line="259" w:lineRule="auto"/>
        <w:ind w:left="187" w:right="5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Pr="0038306B">
        <w:rPr>
          <w:rFonts w:ascii="Times New Roman" w:hAnsi="Times New Roman"/>
          <w:b/>
          <w:sz w:val="24"/>
          <w:szCs w:val="24"/>
        </w:rPr>
        <w:t>1</w:t>
      </w:r>
      <w:r w:rsidR="00A1680A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731550" w:rsidRDefault="00262A3C" w:rsidP="00262A3C">
      <w:pPr>
        <w:numPr>
          <w:ilvl w:val="0"/>
          <w:numId w:val="1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262A3C">
        <w:rPr>
          <w:rFonts w:ascii="Times New Roman" w:hAnsi="Times New Roman"/>
          <w:sz w:val="24"/>
          <w:szCs w:val="24"/>
        </w:rPr>
        <w:t xml:space="preserve">Przedmiot umowy obejmuje </w:t>
      </w:r>
      <w:r w:rsidR="00731550" w:rsidRPr="00336B94">
        <w:rPr>
          <w:rFonts w:ascii="Times New Roman" w:hAnsi="Times New Roman"/>
          <w:b/>
          <w:sz w:val="24"/>
          <w:szCs w:val="24"/>
        </w:rPr>
        <w:t>dostawę … sztuk laptopów wraz z oprogramowaniem</w:t>
      </w:r>
      <w:r w:rsidR="0049071A">
        <w:rPr>
          <w:rFonts w:ascii="Times New Roman" w:hAnsi="Times New Roman"/>
          <w:sz w:val="24"/>
          <w:szCs w:val="24"/>
        </w:rPr>
        <w:t>, która stanowi realizację</w:t>
      </w:r>
      <w:r w:rsidR="00731550">
        <w:rPr>
          <w:rFonts w:ascii="Times New Roman" w:hAnsi="Times New Roman"/>
          <w:sz w:val="24"/>
          <w:szCs w:val="24"/>
        </w:rPr>
        <w:t xml:space="preserve"> </w:t>
      </w:r>
      <w:r w:rsidR="00731550" w:rsidRPr="007E42DB">
        <w:rPr>
          <w:rFonts w:ascii="Times New Roman" w:hAnsi="Times New Roman"/>
          <w:b/>
          <w:sz w:val="24"/>
          <w:szCs w:val="24"/>
        </w:rPr>
        <w:t>zamówienia podstawowego</w:t>
      </w:r>
      <w:r w:rsidR="00731550">
        <w:rPr>
          <w:rFonts w:ascii="Times New Roman" w:hAnsi="Times New Roman"/>
          <w:sz w:val="24"/>
          <w:szCs w:val="24"/>
        </w:rPr>
        <w:t>.</w:t>
      </w:r>
    </w:p>
    <w:p w:rsidR="002E6941" w:rsidRDefault="002E6941" w:rsidP="002E6941">
      <w:pPr>
        <w:numPr>
          <w:ilvl w:val="0"/>
          <w:numId w:val="1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262A3C">
        <w:rPr>
          <w:rFonts w:ascii="Times New Roman" w:hAnsi="Times New Roman"/>
          <w:sz w:val="24"/>
          <w:szCs w:val="24"/>
        </w:rPr>
        <w:t xml:space="preserve">Przedmiot umowy obejmuje </w:t>
      </w:r>
      <w:r>
        <w:rPr>
          <w:rFonts w:ascii="Times New Roman" w:hAnsi="Times New Roman"/>
          <w:sz w:val="24"/>
          <w:szCs w:val="24"/>
        </w:rPr>
        <w:t xml:space="preserve">dostawę </w:t>
      </w:r>
      <w:r w:rsidRPr="00336B94">
        <w:rPr>
          <w:rFonts w:ascii="Times New Roman" w:hAnsi="Times New Roman"/>
          <w:b/>
          <w:sz w:val="24"/>
          <w:szCs w:val="24"/>
        </w:rPr>
        <w:t>… sztuk laptopów wraz z oprogramowaniem</w:t>
      </w:r>
      <w:r w:rsidR="0049071A">
        <w:rPr>
          <w:rFonts w:ascii="Times New Roman" w:hAnsi="Times New Roman"/>
          <w:sz w:val="24"/>
          <w:szCs w:val="24"/>
        </w:rPr>
        <w:t xml:space="preserve">, która stanowi </w:t>
      </w:r>
      <w:r>
        <w:rPr>
          <w:rFonts w:ascii="Times New Roman" w:hAnsi="Times New Roman"/>
          <w:sz w:val="24"/>
          <w:szCs w:val="24"/>
        </w:rPr>
        <w:t>realizacj</w:t>
      </w:r>
      <w:r w:rsidR="0049071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D65">
        <w:rPr>
          <w:rFonts w:ascii="Times New Roman" w:hAnsi="Times New Roman"/>
          <w:sz w:val="24"/>
          <w:szCs w:val="24"/>
        </w:rPr>
        <w:t>zamówienia wynikające</w:t>
      </w:r>
      <w:r w:rsidR="00CD3DE7" w:rsidRPr="003A6D65">
        <w:rPr>
          <w:rFonts w:ascii="Times New Roman" w:hAnsi="Times New Roman"/>
          <w:sz w:val="24"/>
          <w:szCs w:val="24"/>
        </w:rPr>
        <w:t>go</w:t>
      </w:r>
      <w:r w:rsidRPr="003A6D65">
        <w:rPr>
          <w:rFonts w:ascii="Times New Roman" w:hAnsi="Times New Roman"/>
          <w:sz w:val="24"/>
          <w:szCs w:val="24"/>
        </w:rPr>
        <w:t xml:space="preserve"> z realizacji przez Zamawiającego</w:t>
      </w:r>
      <w:r w:rsidRPr="007E42DB">
        <w:rPr>
          <w:rFonts w:ascii="Times New Roman" w:hAnsi="Times New Roman"/>
          <w:b/>
          <w:sz w:val="24"/>
          <w:szCs w:val="24"/>
        </w:rPr>
        <w:t xml:space="preserve"> prawa opcji</w:t>
      </w:r>
      <w:r>
        <w:rPr>
          <w:rFonts w:ascii="Times New Roman" w:hAnsi="Times New Roman"/>
          <w:sz w:val="24"/>
          <w:szCs w:val="24"/>
        </w:rPr>
        <w:t>.</w:t>
      </w:r>
    </w:p>
    <w:p w:rsidR="00336B94" w:rsidRDefault="00336B94" w:rsidP="00731550">
      <w:pPr>
        <w:pStyle w:val="Akapitzlist"/>
        <w:numPr>
          <w:ilvl w:val="0"/>
          <w:numId w:val="1"/>
        </w:numPr>
        <w:ind w:left="435"/>
        <w:rPr>
          <w:rFonts w:ascii="Times New Roman" w:hAnsi="Times New Roman"/>
          <w:sz w:val="24"/>
          <w:szCs w:val="24"/>
        </w:rPr>
      </w:pPr>
      <w:r w:rsidRPr="00336B94">
        <w:rPr>
          <w:rFonts w:ascii="Times New Roman" w:hAnsi="Times New Roman"/>
          <w:b/>
          <w:sz w:val="24"/>
          <w:szCs w:val="24"/>
        </w:rPr>
        <w:t>Wykonawca zobowiązuje się dostarczyć we własnym zakresie i na własny koszt przedmiot zamówienia do Urzędu Gminy Domanice (Domanice 52, 08-113 Domanice)</w:t>
      </w:r>
      <w:r w:rsidRPr="006B613D">
        <w:rPr>
          <w:rFonts w:ascii="Times New Roman" w:hAnsi="Times New Roman"/>
          <w:sz w:val="24"/>
          <w:szCs w:val="24"/>
        </w:rPr>
        <w:t xml:space="preserve"> </w:t>
      </w:r>
      <w:r w:rsidRPr="00336B94">
        <w:rPr>
          <w:rFonts w:ascii="Times New Roman" w:hAnsi="Times New Roman"/>
          <w:b/>
          <w:sz w:val="24"/>
          <w:szCs w:val="24"/>
        </w:rPr>
        <w:t>w godzinach 8.00-15.00.</w:t>
      </w:r>
      <w:r w:rsidRPr="006B613D">
        <w:rPr>
          <w:rFonts w:ascii="Times New Roman" w:hAnsi="Times New Roman"/>
          <w:sz w:val="24"/>
          <w:szCs w:val="24"/>
        </w:rPr>
        <w:t xml:space="preserve"> Wykonawca odpowiada za dostarczony asortyment w czasi</w:t>
      </w:r>
      <w:r>
        <w:rPr>
          <w:rFonts w:ascii="Times New Roman" w:hAnsi="Times New Roman"/>
          <w:sz w:val="24"/>
          <w:szCs w:val="24"/>
        </w:rPr>
        <w:t>e transportu. W </w:t>
      </w:r>
      <w:r w:rsidRPr="006B613D">
        <w:rPr>
          <w:rFonts w:ascii="Times New Roman" w:hAnsi="Times New Roman"/>
          <w:sz w:val="24"/>
          <w:szCs w:val="24"/>
        </w:rPr>
        <w:t>przypadku uszkodzeń ponosi pełną odpowiedzialność za powstałe szkody.</w:t>
      </w:r>
    </w:p>
    <w:p w:rsidR="00731550" w:rsidRPr="00731550" w:rsidRDefault="00731550" w:rsidP="00731550">
      <w:pPr>
        <w:pStyle w:val="Akapitzlist"/>
        <w:numPr>
          <w:ilvl w:val="0"/>
          <w:numId w:val="1"/>
        </w:numPr>
        <w:ind w:left="435"/>
        <w:rPr>
          <w:rFonts w:ascii="Times New Roman" w:hAnsi="Times New Roman"/>
          <w:sz w:val="24"/>
          <w:szCs w:val="24"/>
        </w:rPr>
      </w:pPr>
      <w:r w:rsidRPr="00731550">
        <w:rPr>
          <w:rFonts w:ascii="Times New Roman" w:hAnsi="Times New Roman"/>
          <w:sz w:val="24"/>
          <w:szCs w:val="24"/>
        </w:rPr>
        <w:t>Realizacja przedmiotu zamówienia obejmuje także instalację laptopów i instruktaż dotyczący zainstalowanego na laptopach oprogramowania.</w:t>
      </w:r>
      <w:r w:rsidR="0049071A">
        <w:rPr>
          <w:rFonts w:ascii="Times New Roman" w:hAnsi="Times New Roman"/>
          <w:sz w:val="24"/>
          <w:szCs w:val="24"/>
        </w:rPr>
        <w:t xml:space="preserve"> Instruktaż odbędzie się </w:t>
      </w:r>
      <w:r w:rsidR="008658E3">
        <w:rPr>
          <w:rFonts w:ascii="Times New Roman" w:hAnsi="Times New Roman"/>
          <w:sz w:val="24"/>
          <w:szCs w:val="24"/>
        </w:rPr>
        <w:t>na terenie Gminy Domanice, w miejscu wskazanym przez Zamawiającego.</w:t>
      </w:r>
    </w:p>
    <w:p w:rsidR="00BA6111" w:rsidRDefault="00BA6111" w:rsidP="00BA6111">
      <w:pPr>
        <w:numPr>
          <w:ilvl w:val="0"/>
          <w:numId w:val="1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BA6111">
        <w:rPr>
          <w:rFonts w:ascii="Times New Roman" w:hAnsi="Times New Roman"/>
          <w:sz w:val="24"/>
          <w:szCs w:val="24"/>
        </w:rPr>
        <w:t>Wykonawca  oświadcza, iż  zrealizuje  przedmiot umowy  w sposób zgodny z zapisami umowy.</w:t>
      </w:r>
    </w:p>
    <w:p w:rsidR="00262A3C" w:rsidRPr="00262A3C" w:rsidRDefault="00262A3C" w:rsidP="00BA6111">
      <w:pPr>
        <w:numPr>
          <w:ilvl w:val="0"/>
          <w:numId w:val="1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262A3C">
        <w:rPr>
          <w:rFonts w:ascii="Times New Roman" w:hAnsi="Times New Roman"/>
          <w:sz w:val="24"/>
          <w:szCs w:val="24"/>
        </w:rPr>
        <w:t xml:space="preserve">Wykonawca oświadcza, że jest podmiotem posiadającym właściwości, warunkujące </w:t>
      </w:r>
      <w:r w:rsidRPr="00262A3C">
        <w:rPr>
          <w:rFonts w:ascii="Times New Roman" w:hAnsi="Times New Roman"/>
          <w:sz w:val="24"/>
          <w:szCs w:val="24"/>
        </w:rPr>
        <w:lastRenderedPageBreak/>
        <w:t>należyte wykonanie przedmiotu umowy w sposób zgodny z oczekiwaniami Zamawiającego.</w:t>
      </w:r>
    </w:p>
    <w:p w:rsidR="00262A3C" w:rsidRPr="00262A3C" w:rsidRDefault="00262A3C" w:rsidP="00262A3C">
      <w:pPr>
        <w:numPr>
          <w:ilvl w:val="0"/>
          <w:numId w:val="1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262A3C">
        <w:rPr>
          <w:rFonts w:ascii="Times New Roman" w:hAnsi="Times New Roman"/>
          <w:sz w:val="24"/>
          <w:szCs w:val="24"/>
        </w:rPr>
        <w:t>Ilekroć w niniejszej umowie jest mowa o dniach roboczych, należy przez to rozumieć dni od poniedziałku do piątku z wyłączeniem dni usta</w:t>
      </w:r>
      <w:r w:rsidR="00CD3DE7">
        <w:rPr>
          <w:rFonts w:ascii="Times New Roman" w:hAnsi="Times New Roman"/>
          <w:sz w:val="24"/>
          <w:szCs w:val="24"/>
        </w:rPr>
        <w:t>wowo wolnych od pracy. Jeżeli w </w:t>
      </w:r>
      <w:r w:rsidRPr="00262A3C">
        <w:rPr>
          <w:rFonts w:ascii="Times New Roman" w:hAnsi="Times New Roman"/>
          <w:sz w:val="24"/>
          <w:szCs w:val="24"/>
        </w:rPr>
        <w:t>umowie, przy określaniu liczby dni nie wskazano „dzień roboczy”, Zamawiający określa w tych zapisach umowy dzień kalendarzowy.</w:t>
      </w:r>
    </w:p>
    <w:p w:rsidR="00CD3DE7" w:rsidRPr="00CD3DE7" w:rsidRDefault="00CD3DE7" w:rsidP="008658E3">
      <w:pPr>
        <w:pStyle w:val="Akapitzlist"/>
        <w:numPr>
          <w:ilvl w:val="0"/>
          <w:numId w:val="1"/>
        </w:numPr>
        <w:spacing w:after="0" w:line="259" w:lineRule="auto"/>
        <w:ind w:left="454"/>
        <w:rPr>
          <w:rFonts w:ascii="Times New Roman" w:hAnsi="Times New Roman"/>
          <w:sz w:val="24"/>
          <w:szCs w:val="24"/>
        </w:rPr>
      </w:pPr>
      <w:r w:rsidRPr="00CD3DE7">
        <w:rPr>
          <w:rFonts w:ascii="Times New Roman" w:hAnsi="Times New Roman"/>
          <w:sz w:val="24"/>
          <w:szCs w:val="24"/>
        </w:rPr>
        <w:t>Wraz z przedmiotem umowy, Wykonawca jest zobowiązany do dostarczenia Zamawiającemu instrukcji użytkowania i obsługi/opisu lu</w:t>
      </w:r>
      <w:r w:rsidR="008658E3">
        <w:rPr>
          <w:rFonts w:ascii="Times New Roman" w:hAnsi="Times New Roman"/>
          <w:sz w:val="24"/>
          <w:szCs w:val="24"/>
        </w:rPr>
        <w:t>b ulotki w języku polskim lub z tłumaczeniem na język</w:t>
      </w:r>
      <w:r w:rsidRPr="00CD3DE7">
        <w:rPr>
          <w:rFonts w:ascii="Times New Roman" w:hAnsi="Times New Roman"/>
          <w:sz w:val="24"/>
          <w:szCs w:val="24"/>
        </w:rPr>
        <w:t xml:space="preserve"> polski oraz materiały producenta/dystrybutora potwierdzające zgodność dostarczanego sprzętu komputerowego ze złożoną ofertą.</w:t>
      </w:r>
    </w:p>
    <w:p w:rsidR="00730972" w:rsidRPr="003D26F0" w:rsidRDefault="008658E3" w:rsidP="00730972">
      <w:pPr>
        <w:pStyle w:val="Akapitzlist"/>
        <w:numPr>
          <w:ilvl w:val="0"/>
          <w:numId w:val="1"/>
        </w:numPr>
        <w:spacing w:after="0" w:line="259" w:lineRule="auto"/>
        <w:ind w:left="435"/>
        <w:rPr>
          <w:rFonts w:ascii="Times New Roman" w:hAnsi="Times New Roman"/>
          <w:sz w:val="24"/>
          <w:szCs w:val="24"/>
        </w:rPr>
      </w:pPr>
      <w:r w:rsidRPr="003D26F0">
        <w:rPr>
          <w:rFonts w:ascii="Times New Roman" w:hAnsi="Times New Roman"/>
          <w:sz w:val="24"/>
          <w:szCs w:val="24"/>
        </w:rPr>
        <w:t xml:space="preserve">Procesor musi uzyskiwać w teście </w:t>
      </w:r>
      <w:proofErr w:type="spellStart"/>
      <w:r w:rsidRPr="003D26F0">
        <w:rPr>
          <w:rFonts w:ascii="Times New Roman" w:hAnsi="Times New Roman"/>
          <w:sz w:val="24"/>
          <w:szCs w:val="24"/>
        </w:rPr>
        <w:t>Passmark</w:t>
      </w:r>
      <w:proofErr w:type="spellEnd"/>
      <w:r w:rsidRPr="003D26F0">
        <w:rPr>
          <w:rFonts w:ascii="Times New Roman" w:hAnsi="Times New Roman"/>
          <w:sz w:val="24"/>
          <w:szCs w:val="24"/>
        </w:rPr>
        <w:t xml:space="preserve"> CPU Mark wynik min.: 6400 punktów (wynik   zaproponowanego procesora musi znajdować się na stronie https://www.cpubenchmark.net/laptop.html) – wydruk ze strony należy dołączyć wraz z dostawą sprzętu komputerowego.</w:t>
      </w:r>
    </w:p>
    <w:p w:rsidR="00730972" w:rsidRPr="003D26F0" w:rsidRDefault="00730972" w:rsidP="00730972">
      <w:pPr>
        <w:pStyle w:val="Akapitzlist"/>
        <w:numPr>
          <w:ilvl w:val="0"/>
          <w:numId w:val="1"/>
        </w:numPr>
        <w:spacing w:after="0" w:line="259" w:lineRule="auto"/>
        <w:ind w:left="435"/>
        <w:rPr>
          <w:rFonts w:ascii="Times New Roman" w:hAnsi="Times New Roman"/>
          <w:sz w:val="24"/>
          <w:szCs w:val="24"/>
        </w:rPr>
      </w:pPr>
      <w:r w:rsidRPr="003D26F0">
        <w:rPr>
          <w:rFonts w:ascii="Times New Roman" w:hAnsi="Times New Roman"/>
          <w:sz w:val="24"/>
          <w:szCs w:val="24"/>
        </w:rPr>
        <w:t xml:space="preserve">Zintegrowana karta graficzna w procesorze z możliwością dynamicznego przydzielenia pamięci systemowej, ze sprzętowym wsparciem dla DirectX 12, osiągająca w teście </w:t>
      </w:r>
      <w:proofErr w:type="spellStart"/>
      <w:r w:rsidRPr="003D26F0">
        <w:rPr>
          <w:rFonts w:ascii="Times New Roman" w:hAnsi="Times New Roman"/>
          <w:sz w:val="24"/>
          <w:szCs w:val="24"/>
        </w:rPr>
        <w:t>Average</w:t>
      </w:r>
      <w:proofErr w:type="spellEnd"/>
      <w:r w:rsidRPr="003D26F0">
        <w:rPr>
          <w:rFonts w:ascii="Times New Roman" w:hAnsi="Times New Roman"/>
          <w:sz w:val="24"/>
          <w:szCs w:val="24"/>
        </w:rPr>
        <w:t xml:space="preserve"> G3D Mark wynik na poziomie min.: 1000 punktów (wynik zaproponowanej grafiki musi </w:t>
      </w:r>
      <w:r w:rsidRPr="003D26F0">
        <w:rPr>
          <w:rFonts w:ascii="Times New Roman" w:hAnsi="Times New Roman"/>
          <w:color w:val="000000" w:themeColor="text1"/>
          <w:sz w:val="24"/>
          <w:szCs w:val="24"/>
        </w:rPr>
        <w:t xml:space="preserve">znajdować się na stronie </w:t>
      </w:r>
      <w:hyperlink r:id="rId8" w:history="1">
        <w:r w:rsidRPr="003D26F0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https://www.videocardbenchmark.net/gpu_list.php</w:t>
        </w:r>
      </w:hyperlink>
      <w:r w:rsidRPr="003D26F0">
        <w:rPr>
          <w:rFonts w:ascii="Times New Roman" w:hAnsi="Times New Roman"/>
          <w:color w:val="000000" w:themeColor="text1"/>
          <w:sz w:val="24"/>
          <w:szCs w:val="24"/>
        </w:rPr>
        <w:t xml:space="preserve"> – wydruk ze </w:t>
      </w:r>
      <w:r w:rsidRPr="003D26F0">
        <w:rPr>
          <w:rFonts w:ascii="Times New Roman" w:hAnsi="Times New Roman"/>
          <w:sz w:val="24"/>
          <w:szCs w:val="24"/>
        </w:rPr>
        <w:t>strony należy dołączyć wraz z dostawą sprzętu komputerowego.</w:t>
      </w:r>
    </w:p>
    <w:p w:rsidR="00CD3DE7" w:rsidRPr="003D26F0" w:rsidRDefault="00CD3DE7" w:rsidP="00730972">
      <w:pPr>
        <w:pStyle w:val="Akapitzlist"/>
        <w:numPr>
          <w:ilvl w:val="0"/>
          <w:numId w:val="1"/>
        </w:numPr>
        <w:spacing w:after="0" w:line="259" w:lineRule="auto"/>
        <w:ind w:left="435"/>
        <w:rPr>
          <w:rFonts w:ascii="Times New Roman" w:hAnsi="Times New Roman"/>
          <w:sz w:val="24"/>
          <w:szCs w:val="24"/>
        </w:rPr>
      </w:pPr>
      <w:r w:rsidRPr="003D26F0">
        <w:rPr>
          <w:rFonts w:ascii="Times New Roman" w:hAnsi="Times New Roman"/>
          <w:sz w:val="24"/>
          <w:szCs w:val="24"/>
        </w:rPr>
        <w:t>W przypadku użycia przez Wykonawcę testów wydajności Zamawiający zastrzega sobie, iż w celu sprawdzenia poprawności przeprowadzenia testów, Wykonawca musi dostarczyć zamawiającemu oprogramowanie testujące, obydwa równoważne porównywalne zestawy oraz dokładny opis użytych testów wraz z wynikami w celu ich sprawdzenia w terminie nie dłuższym niż 3 dni od otrzymania zawiadomienia od Zamawiającego.</w:t>
      </w:r>
    </w:p>
    <w:p w:rsidR="00F80742" w:rsidRDefault="00F80742" w:rsidP="008658E3">
      <w:pPr>
        <w:numPr>
          <w:ilvl w:val="0"/>
          <w:numId w:val="10"/>
        </w:numPr>
        <w:spacing w:after="0" w:line="244" w:lineRule="auto"/>
        <w:ind w:left="454"/>
        <w:rPr>
          <w:rFonts w:ascii="Times New Roman" w:hAnsi="Times New Roman"/>
          <w:sz w:val="24"/>
          <w:szCs w:val="24"/>
        </w:rPr>
      </w:pPr>
      <w:r w:rsidRPr="004F157C">
        <w:rPr>
          <w:rFonts w:ascii="Times New Roman" w:hAnsi="Times New Roman"/>
          <w:sz w:val="24"/>
          <w:szCs w:val="24"/>
        </w:rPr>
        <w:t>Wykonawca obowiązany jest przekazać Zamawiającemu licencję jak również wszelkie prawa na dostarczone oprogramowanie, wystawione na rzecz Zamawiającego. Wykonawca</w:t>
      </w:r>
      <w:r w:rsidRPr="006B613D">
        <w:rPr>
          <w:rFonts w:ascii="Times New Roman" w:hAnsi="Times New Roman"/>
          <w:sz w:val="24"/>
          <w:szCs w:val="24"/>
        </w:rPr>
        <w:t xml:space="preserve"> dostarczy wszystkie programy w po</w:t>
      </w:r>
      <w:r>
        <w:rPr>
          <w:rFonts w:ascii="Times New Roman" w:hAnsi="Times New Roman"/>
          <w:sz w:val="24"/>
          <w:szCs w:val="24"/>
        </w:rPr>
        <w:t>lskiej wersji językowej, wraz z </w:t>
      </w:r>
      <w:r w:rsidRPr="006B613D">
        <w:rPr>
          <w:rFonts w:ascii="Times New Roman" w:hAnsi="Times New Roman"/>
          <w:sz w:val="24"/>
          <w:szCs w:val="24"/>
        </w:rPr>
        <w:t xml:space="preserve">dokumentacją w języku polskim. </w:t>
      </w:r>
    </w:p>
    <w:p w:rsidR="00F80742" w:rsidRPr="004F157C" w:rsidRDefault="00F80742" w:rsidP="008658E3">
      <w:pPr>
        <w:numPr>
          <w:ilvl w:val="0"/>
          <w:numId w:val="10"/>
        </w:numPr>
        <w:spacing w:after="0" w:line="244" w:lineRule="auto"/>
        <w:ind w:left="454"/>
        <w:rPr>
          <w:rFonts w:ascii="Times New Roman" w:hAnsi="Times New Roman"/>
          <w:sz w:val="24"/>
          <w:szCs w:val="24"/>
        </w:rPr>
      </w:pPr>
      <w:r w:rsidRPr="004F157C">
        <w:rPr>
          <w:rFonts w:ascii="Times New Roman" w:hAnsi="Times New Roman"/>
          <w:sz w:val="24"/>
          <w:szCs w:val="24"/>
        </w:rPr>
        <w:t>Po dostarczeniu do miejsc wskazanych przez Zamawiają</w:t>
      </w:r>
      <w:r w:rsidR="00D014CF">
        <w:rPr>
          <w:rFonts w:ascii="Times New Roman" w:hAnsi="Times New Roman"/>
          <w:sz w:val="24"/>
          <w:szCs w:val="24"/>
        </w:rPr>
        <w:t>cego, sprzęt komputerowy wraz z </w:t>
      </w:r>
      <w:r w:rsidRPr="004F157C">
        <w:rPr>
          <w:rFonts w:ascii="Times New Roman" w:hAnsi="Times New Roman"/>
          <w:sz w:val="24"/>
          <w:szCs w:val="24"/>
        </w:rPr>
        <w:t xml:space="preserve">oprogramowaniem powinny być gotowe do </w:t>
      </w:r>
      <w:r>
        <w:rPr>
          <w:rFonts w:ascii="Times New Roman" w:hAnsi="Times New Roman"/>
          <w:sz w:val="24"/>
          <w:szCs w:val="24"/>
        </w:rPr>
        <w:t>poprawnej, bezawaryjnej pracy w </w:t>
      </w:r>
      <w:r w:rsidRPr="004F157C">
        <w:rPr>
          <w:rFonts w:ascii="Times New Roman" w:hAnsi="Times New Roman"/>
          <w:sz w:val="24"/>
          <w:szCs w:val="24"/>
        </w:rPr>
        <w:t xml:space="preserve">zakresie wszystkich składowych elementów i funkcji, zgodnie z opisem tych </w:t>
      </w:r>
      <w:r w:rsidR="00D014CF">
        <w:rPr>
          <w:rFonts w:ascii="Times New Roman" w:hAnsi="Times New Roman"/>
          <w:sz w:val="24"/>
          <w:szCs w:val="24"/>
        </w:rPr>
        <w:t>elementów w </w:t>
      </w:r>
      <w:r w:rsidRPr="00D002FD">
        <w:rPr>
          <w:rFonts w:ascii="Times New Roman" w:hAnsi="Times New Roman"/>
          <w:sz w:val="24"/>
          <w:szCs w:val="24"/>
        </w:rPr>
        <w:t xml:space="preserve">załączniku nr </w:t>
      </w:r>
      <w:r w:rsidR="00447635">
        <w:rPr>
          <w:rFonts w:ascii="Times New Roman" w:hAnsi="Times New Roman"/>
          <w:sz w:val="24"/>
          <w:szCs w:val="24"/>
        </w:rPr>
        <w:t>6</w:t>
      </w:r>
      <w:r w:rsidRPr="00D002FD">
        <w:rPr>
          <w:rFonts w:ascii="Times New Roman" w:hAnsi="Times New Roman"/>
          <w:sz w:val="24"/>
          <w:szCs w:val="24"/>
        </w:rPr>
        <w:t xml:space="preserve"> do SIWZ. Niedopuszczalne jest, aby dla zapewnienia</w:t>
      </w:r>
      <w:r w:rsidRPr="004F157C">
        <w:rPr>
          <w:rFonts w:ascii="Times New Roman" w:hAnsi="Times New Roman"/>
          <w:sz w:val="24"/>
          <w:szCs w:val="24"/>
        </w:rPr>
        <w:t xml:space="preserve"> prawidłowej pracy sprzętu komputerowego lub oprogramowania konieczne było instalowanie dodatkowych elementów (urządzeń), oprogramowania, w późniejszym czasie, szczególnie za dodatkową opłatą.</w:t>
      </w:r>
    </w:p>
    <w:p w:rsidR="00F80742" w:rsidRPr="006B613D" w:rsidRDefault="00F80742" w:rsidP="008658E3">
      <w:pPr>
        <w:numPr>
          <w:ilvl w:val="0"/>
          <w:numId w:val="10"/>
        </w:numPr>
        <w:spacing w:after="0" w:line="244" w:lineRule="auto"/>
        <w:ind w:left="454"/>
        <w:rPr>
          <w:rFonts w:ascii="Times New Roman" w:hAnsi="Times New Roman"/>
          <w:sz w:val="24"/>
          <w:szCs w:val="24"/>
        </w:rPr>
      </w:pPr>
      <w:r w:rsidRPr="004F157C">
        <w:rPr>
          <w:rFonts w:ascii="Times New Roman" w:hAnsi="Times New Roman"/>
          <w:sz w:val="24"/>
          <w:szCs w:val="24"/>
        </w:rPr>
        <w:t>Dostarczony sprzęt komputerowy musi być dost</w:t>
      </w:r>
      <w:r>
        <w:rPr>
          <w:rFonts w:ascii="Times New Roman" w:hAnsi="Times New Roman"/>
          <w:sz w:val="24"/>
          <w:szCs w:val="24"/>
        </w:rPr>
        <w:t>osowany do użytkowania z </w:t>
      </w:r>
      <w:r w:rsidRPr="004F157C">
        <w:rPr>
          <w:rFonts w:ascii="Times New Roman" w:hAnsi="Times New Roman"/>
          <w:sz w:val="24"/>
          <w:szCs w:val="24"/>
        </w:rPr>
        <w:t>wykorzystaniem napięcia sieciowego w Polsce.</w:t>
      </w:r>
    </w:p>
    <w:p w:rsidR="00F80742" w:rsidRPr="006B613D" w:rsidRDefault="00F80742" w:rsidP="008658E3">
      <w:pPr>
        <w:numPr>
          <w:ilvl w:val="0"/>
          <w:numId w:val="10"/>
        </w:numPr>
        <w:spacing w:after="0" w:line="244" w:lineRule="auto"/>
        <w:ind w:left="454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 xml:space="preserve">Wykonawca zobowiązuje się do usunięcia na własny koszt wszelkich szkód spowodowanych przez </w:t>
      </w:r>
      <w:r>
        <w:rPr>
          <w:rFonts w:ascii="Times New Roman" w:hAnsi="Times New Roman"/>
          <w:sz w:val="24"/>
          <w:szCs w:val="24"/>
        </w:rPr>
        <w:t>W</w:t>
      </w:r>
      <w:r w:rsidRPr="006B613D">
        <w:rPr>
          <w:rFonts w:ascii="Times New Roman" w:hAnsi="Times New Roman"/>
          <w:sz w:val="24"/>
          <w:szCs w:val="24"/>
        </w:rPr>
        <w:t>ykonawcę i powstałych w trakcie realizacji zamówienia.</w:t>
      </w:r>
    </w:p>
    <w:p w:rsidR="00F80742" w:rsidRPr="006B613D" w:rsidRDefault="00F80742" w:rsidP="008658E3">
      <w:pPr>
        <w:numPr>
          <w:ilvl w:val="0"/>
          <w:numId w:val="10"/>
        </w:numPr>
        <w:spacing w:after="0" w:line="244" w:lineRule="auto"/>
        <w:ind w:left="454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>Wykonawca jest odpowiedzialny względem Zamawiającego za wady przedmiotu zamówienia zmniejszające jego wartość lub użyteczn</w:t>
      </w:r>
      <w:r>
        <w:rPr>
          <w:rFonts w:ascii="Times New Roman" w:hAnsi="Times New Roman"/>
          <w:sz w:val="24"/>
          <w:szCs w:val="24"/>
        </w:rPr>
        <w:t>ość i w przypadku poniesienia z </w:t>
      </w:r>
      <w:r w:rsidRPr="006B613D">
        <w:rPr>
          <w:rFonts w:ascii="Times New Roman" w:hAnsi="Times New Roman"/>
          <w:sz w:val="24"/>
          <w:szCs w:val="24"/>
        </w:rPr>
        <w:t>tego powodu strat, Wykonawca zobowiązuje się do ich pokrycia.</w:t>
      </w:r>
    </w:p>
    <w:p w:rsidR="00F80742" w:rsidRPr="006B613D" w:rsidRDefault="00F80742" w:rsidP="008658E3">
      <w:pPr>
        <w:numPr>
          <w:ilvl w:val="0"/>
          <w:numId w:val="10"/>
        </w:numPr>
        <w:spacing w:after="0" w:line="244" w:lineRule="auto"/>
        <w:ind w:left="454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 xml:space="preserve">W przypadku stwierdzenia, że dostarczone produkty: </w:t>
      </w:r>
    </w:p>
    <w:p w:rsidR="00F80742" w:rsidRPr="006B613D" w:rsidRDefault="00F80742" w:rsidP="00D014CF">
      <w:pPr>
        <w:numPr>
          <w:ilvl w:val="0"/>
          <w:numId w:val="11"/>
        </w:numPr>
        <w:spacing w:after="0" w:line="244" w:lineRule="auto"/>
        <w:ind w:left="814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>są uszkodzone, posiadają wady uniemożliwiające używanie, a wady i uszkodzenia te nie powstały z winy zamawiającego lub</w:t>
      </w:r>
    </w:p>
    <w:p w:rsidR="00F80742" w:rsidRPr="006B613D" w:rsidRDefault="00F80742" w:rsidP="00D014CF">
      <w:pPr>
        <w:numPr>
          <w:ilvl w:val="0"/>
          <w:numId w:val="11"/>
        </w:numPr>
        <w:spacing w:after="0" w:line="244" w:lineRule="auto"/>
        <w:ind w:left="814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>nie spełniają wymagań zamawiającego określonych w załącznikach lub</w:t>
      </w:r>
    </w:p>
    <w:p w:rsidR="00F80742" w:rsidRPr="006B613D" w:rsidRDefault="00F80742" w:rsidP="00D014CF">
      <w:pPr>
        <w:numPr>
          <w:ilvl w:val="0"/>
          <w:numId w:val="11"/>
        </w:numPr>
        <w:spacing w:after="0" w:line="244" w:lineRule="auto"/>
        <w:ind w:left="814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 xml:space="preserve">dostarczone produkty nie odpowiadają pod względem jakości, trwałości, </w:t>
      </w:r>
      <w:r w:rsidRPr="006B613D">
        <w:rPr>
          <w:rFonts w:ascii="Times New Roman" w:hAnsi="Times New Roman"/>
          <w:sz w:val="24"/>
          <w:szCs w:val="24"/>
        </w:rPr>
        <w:lastRenderedPageBreak/>
        <w:t xml:space="preserve">funkcjonalności oraz parametrów technicznych  </w:t>
      </w:r>
    </w:p>
    <w:p w:rsidR="00F80742" w:rsidRPr="006B613D" w:rsidRDefault="00D014CF" w:rsidP="00D014CF">
      <w:pPr>
        <w:spacing w:after="0"/>
        <w:ind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0742" w:rsidRPr="006B613D">
        <w:rPr>
          <w:rFonts w:ascii="Times New Roman" w:hAnsi="Times New Roman"/>
          <w:sz w:val="24"/>
          <w:szCs w:val="24"/>
        </w:rPr>
        <w:t>Wykonawca wymieni je na nowe, prawidłowe, na własny koszt.</w:t>
      </w:r>
    </w:p>
    <w:p w:rsidR="00F80742" w:rsidRPr="006B613D" w:rsidRDefault="00F80742" w:rsidP="0072132F">
      <w:pPr>
        <w:numPr>
          <w:ilvl w:val="0"/>
          <w:numId w:val="10"/>
        </w:numPr>
        <w:spacing w:after="0" w:line="244" w:lineRule="auto"/>
        <w:ind w:left="680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>W przypadku stwierdzenia ww. okoliczności w trakcie trwania czynności odbiorowych Zamawiający ma prawo odmówić odbioru takiego wyposażenia, a Wykonawca wymieni je na nowe, prawidłowe, na własny koszt.</w:t>
      </w:r>
    </w:p>
    <w:p w:rsidR="00F80742" w:rsidRPr="006B613D" w:rsidRDefault="00F80742" w:rsidP="00BA6111">
      <w:pPr>
        <w:numPr>
          <w:ilvl w:val="0"/>
          <w:numId w:val="10"/>
        </w:numPr>
        <w:spacing w:after="0" w:line="244" w:lineRule="auto"/>
        <w:ind w:left="680"/>
        <w:rPr>
          <w:rFonts w:ascii="Times New Roman" w:hAnsi="Times New Roman"/>
          <w:sz w:val="24"/>
          <w:szCs w:val="24"/>
        </w:rPr>
      </w:pPr>
      <w:r w:rsidRPr="006B613D">
        <w:rPr>
          <w:rFonts w:ascii="Times New Roman" w:hAnsi="Times New Roman"/>
          <w:sz w:val="24"/>
          <w:szCs w:val="24"/>
        </w:rPr>
        <w:t>Wykonawca jest odpowiedzialny za całokształt zamówienia, w tym za jego przebieg oraz terminowe wykonanie, jakość, zgodność z warunkam</w:t>
      </w:r>
      <w:r>
        <w:rPr>
          <w:rFonts w:ascii="Times New Roman" w:hAnsi="Times New Roman"/>
          <w:sz w:val="24"/>
          <w:szCs w:val="24"/>
        </w:rPr>
        <w:t>i technicznymi, jakościowymi  i </w:t>
      </w:r>
      <w:r w:rsidRPr="006B613D">
        <w:rPr>
          <w:rFonts w:ascii="Times New Roman" w:hAnsi="Times New Roman"/>
          <w:sz w:val="24"/>
          <w:szCs w:val="24"/>
        </w:rPr>
        <w:t>obowiązującymi w tym zakresie przepisami.</w:t>
      </w:r>
    </w:p>
    <w:p w:rsidR="004E02B1" w:rsidRDefault="004E02B1" w:rsidP="00BA6111">
      <w:pPr>
        <w:pStyle w:val="Akapitzlist"/>
        <w:spacing w:after="0" w:line="259" w:lineRule="auto"/>
        <w:ind w:left="68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2BA" w:rsidRPr="0038306B" w:rsidRDefault="004704AD" w:rsidP="0038306B">
      <w:pPr>
        <w:spacing w:after="0" w:line="259" w:lineRule="auto"/>
        <w:ind w:left="187" w:right="5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A1680A">
        <w:rPr>
          <w:rFonts w:ascii="Times New Roman" w:hAnsi="Times New Roman"/>
          <w:b/>
          <w:sz w:val="24"/>
          <w:szCs w:val="24"/>
        </w:rPr>
        <w:t xml:space="preserve"> </w:t>
      </w:r>
      <w:r w:rsidRPr="0038306B">
        <w:rPr>
          <w:rFonts w:ascii="Times New Roman" w:hAnsi="Times New Roman"/>
          <w:b/>
          <w:sz w:val="24"/>
          <w:szCs w:val="24"/>
        </w:rPr>
        <w:t>2</w:t>
      </w:r>
      <w:r w:rsidR="00A1680A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0D402C" w:rsidRDefault="004704AD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Za wykonanie przedmiotu umowy, określonego w § 1 niniejszej umowy, Zamawiający zobowiązuje się zapłacić Wykonawcy </w:t>
      </w:r>
      <w:r w:rsidRPr="0038306B">
        <w:rPr>
          <w:rFonts w:ascii="Times New Roman" w:hAnsi="Times New Roman"/>
          <w:b/>
          <w:sz w:val="24"/>
          <w:szCs w:val="24"/>
        </w:rPr>
        <w:t>wynagrodzenie ryczałtowe</w:t>
      </w:r>
      <w:r w:rsidRPr="0038306B">
        <w:rPr>
          <w:rFonts w:ascii="Times New Roman" w:hAnsi="Times New Roman"/>
          <w:sz w:val="24"/>
          <w:szCs w:val="24"/>
        </w:rPr>
        <w:t>, zgodnie z ofertą Wykonawcy, na kwotę w wysokości netto … zł (słownie: … złot</w:t>
      </w:r>
      <w:r w:rsidR="004F0B46">
        <w:rPr>
          <w:rFonts w:ascii="Times New Roman" w:hAnsi="Times New Roman"/>
          <w:sz w:val="24"/>
          <w:szCs w:val="24"/>
        </w:rPr>
        <w:t>ych) wraz z podatkiem … </w:t>
      </w:r>
      <w:r w:rsidRPr="0038306B">
        <w:rPr>
          <w:rFonts w:ascii="Times New Roman" w:hAnsi="Times New Roman"/>
          <w:sz w:val="24"/>
          <w:szCs w:val="24"/>
        </w:rPr>
        <w:t>% VAT w wysokości ……..… zł (słownie: ……………… złotych), co łącznie stanowi kwotę brutto w wysokości ………………….. zł (sł</w:t>
      </w:r>
      <w:r w:rsidR="000D402C">
        <w:rPr>
          <w:rFonts w:ascii="Times New Roman" w:hAnsi="Times New Roman"/>
          <w:sz w:val="24"/>
          <w:szCs w:val="24"/>
        </w:rPr>
        <w:t>ownie: …………………...….... złotych).</w:t>
      </w:r>
    </w:p>
    <w:p w:rsidR="00CD3DE7" w:rsidRDefault="00CD3DE7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wynagrodzenie, o którym mowa w ustępie 1, składa się kwota w wysokości:</w:t>
      </w:r>
    </w:p>
    <w:p w:rsidR="00F80742" w:rsidRDefault="00CD3DE7" w:rsidP="0085385D">
      <w:pPr>
        <w:pStyle w:val="Akapitzlist"/>
        <w:numPr>
          <w:ilvl w:val="0"/>
          <w:numId w:val="9"/>
        </w:numPr>
        <w:spacing w:after="0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CD3DE7">
        <w:rPr>
          <w:rFonts w:ascii="Times New Roman" w:hAnsi="Times New Roman"/>
          <w:sz w:val="24"/>
          <w:szCs w:val="24"/>
        </w:rPr>
        <w:t>… zł</w:t>
      </w:r>
      <w:r>
        <w:rPr>
          <w:rFonts w:ascii="Times New Roman" w:hAnsi="Times New Roman"/>
          <w:sz w:val="24"/>
          <w:szCs w:val="24"/>
        </w:rPr>
        <w:t xml:space="preserve"> netto </w:t>
      </w:r>
      <w:r w:rsidRPr="00CD3DE7">
        <w:rPr>
          <w:rFonts w:ascii="Times New Roman" w:hAnsi="Times New Roman"/>
          <w:sz w:val="24"/>
          <w:szCs w:val="24"/>
        </w:rPr>
        <w:t>(słownie: … złotych) wraz z podatkiem … % VAT w wysokości ……..… zł (słownie: ……………… złotych), co łącznie stanowi kwotę brutto w wysokości ………………….. zł (słownie: …………………...….... złotych)</w:t>
      </w:r>
      <w:r w:rsidR="00F80742">
        <w:rPr>
          <w:rFonts w:ascii="Times New Roman" w:hAnsi="Times New Roman"/>
          <w:sz w:val="24"/>
          <w:szCs w:val="24"/>
        </w:rPr>
        <w:t xml:space="preserve"> za realizację</w:t>
      </w:r>
      <w:r w:rsidRPr="00CD3DE7">
        <w:rPr>
          <w:rFonts w:ascii="Times New Roman" w:hAnsi="Times New Roman"/>
          <w:sz w:val="24"/>
          <w:szCs w:val="24"/>
        </w:rPr>
        <w:t xml:space="preserve"> </w:t>
      </w:r>
      <w:r w:rsidRPr="009F4F0D">
        <w:rPr>
          <w:rFonts w:ascii="Times New Roman" w:hAnsi="Times New Roman"/>
          <w:b/>
          <w:sz w:val="24"/>
          <w:szCs w:val="24"/>
        </w:rPr>
        <w:t>zamówienia podstawowego</w:t>
      </w:r>
      <w:r w:rsidRPr="00CD3DE7">
        <w:rPr>
          <w:rFonts w:ascii="Times New Roman" w:hAnsi="Times New Roman"/>
          <w:sz w:val="24"/>
          <w:szCs w:val="24"/>
        </w:rPr>
        <w:t xml:space="preserve"> oraz</w:t>
      </w:r>
    </w:p>
    <w:p w:rsidR="00CD3DE7" w:rsidRPr="00CD3DE7" w:rsidRDefault="00F80742" w:rsidP="0085385D">
      <w:pPr>
        <w:pStyle w:val="Akapitzlist"/>
        <w:numPr>
          <w:ilvl w:val="0"/>
          <w:numId w:val="9"/>
        </w:numPr>
        <w:spacing w:after="0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CD3DE7">
        <w:rPr>
          <w:rFonts w:ascii="Times New Roman" w:hAnsi="Times New Roman"/>
          <w:sz w:val="24"/>
          <w:szCs w:val="24"/>
        </w:rPr>
        <w:t>… zł</w:t>
      </w:r>
      <w:r>
        <w:rPr>
          <w:rFonts w:ascii="Times New Roman" w:hAnsi="Times New Roman"/>
          <w:sz w:val="24"/>
          <w:szCs w:val="24"/>
        </w:rPr>
        <w:t xml:space="preserve"> netto </w:t>
      </w:r>
      <w:r w:rsidRPr="00CD3DE7">
        <w:rPr>
          <w:rFonts w:ascii="Times New Roman" w:hAnsi="Times New Roman"/>
          <w:sz w:val="24"/>
          <w:szCs w:val="24"/>
        </w:rPr>
        <w:t xml:space="preserve">(słownie: … złotych) wraz z podatkiem … % VAT w wysokości ……..… zł (słownie: ……………… złotych), co łącznie stanowi kwotę brutto w wysokości ………………….. zł (słownie: …………………...….... złotych) </w:t>
      </w:r>
      <w:r w:rsidR="00B52D3B">
        <w:rPr>
          <w:rFonts w:ascii="Times New Roman" w:hAnsi="Times New Roman"/>
          <w:sz w:val="24"/>
          <w:szCs w:val="24"/>
        </w:rPr>
        <w:t xml:space="preserve">za realizację zamówienia </w:t>
      </w:r>
      <w:r>
        <w:rPr>
          <w:rFonts w:ascii="Times New Roman" w:hAnsi="Times New Roman"/>
          <w:sz w:val="24"/>
          <w:szCs w:val="24"/>
        </w:rPr>
        <w:t>wynikającego z </w:t>
      </w:r>
      <w:r w:rsidRPr="00F80742">
        <w:rPr>
          <w:rFonts w:ascii="Times New Roman" w:hAnsi="Times New Roman"/>
          <w:sz w:val="24"/>
          <w:szCs w:val="24"/>
        </w:rPr>
        <w:t xml:space="preserve">realizacji przez Zamawiającego </w:t>
      </w:r>
      <w:r w:rsidRPr="009F4F0D">
        <w:rPr>
          <w:rFonts w:ascii="Times New Roman" w:hAnsi="Times New Roman"/>
          <w:b/>
          <w:sz w:val="24"/>
          <w:szCs w:val="24"/>
        </w:rPr>
        <w:t>prawa opcji</w:t>
      </w:r>
      <w:r>
        <w:rPr>
          <w:rFonts w:ascii="Times New Roman" w:hAnsi="Times New Roman"/>
          <w:sz w:val="24"/>
          <w:szCs w:val="24"/>
        </w:rPr>
        <w:t>.</w:t>
      </w:r>
    </w:p>
    <w:p w:rsidR="002B02BA" w:rsidRPr="0038306B" w:rsidRDefault="004704AD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Niedoszacowanie, pominięcie oraz brak rozpoznania zakresu przedmiotu umowy nie może być podstawą do żądania zmiany wynagrodz</w:t>
      </w:r>
      <w:r w:rsidR="003F3CC8">
        <w:rPr>
          <w:rFonts w:ascii="Times New Roman" w:hAnsi="Times New Roman"/>
          <w:b/>
          <w:sz w:val="24"/>
          <w:szCs w:val="24"/>
        </w:rPr>
        <w:t>enia ryczałtowego określonego w </w:t>
      </w:r>
      <w:r w:rsidRPr="0038306B">
        <w:rPr>
          <w:rFonts w:ascii="Times New Roman" w:hAnsi="Times New Roman"/>
          <w:b/>
          <w:sz w:val="24"/>
          <w:szCs w:val="24"/>
        </w:rPr>
        <w:t xml:space="preserve">ust. 1 niniejszego paragrafu. </w:t>
      </w:r>
    </w:p>
    <w:p w:rsidR="0069078D" w:rsidRPr="0069078D" w:rsidRDefault="0069078D" w:rsidP="0085385D">
      <w:pPr>
        <w:pStyle w:val="Akapitzlist"/>
        <w:numPr>
          <w:ilvl w:val="0"/>
          <w:numId w:val="2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69078D">
        <w:rPr>
          <w:rFonts w:ascii="Times New Roman" w:hAnsi="Times New Roman"/>
          <w:sz w:val="24"/>
          <w:szCs w:val="24"/>
        </w:rPr>
        <w:t xml:space="preserve">Ostateczne rozliczenie za </w:t>
      </w:r>
      <w:r w:rsidR="00730972">
        <w:rPr>
          <w:rFonts w:ascii="Times New Roman" w:hAnsi="Times New Roman"/>
          <w:sz w:val="24"/>
          <w:szCs w:val="24"/>
        </w:rPr>
        <w:t>wykonanie przedmiotu zamówienia</w:t>
      </w:r>
      <w:r w:rsidRPr="0069078D">
        <w:rPr>
          <w:rFonts w:ascii="Times New Roman" w:hAnsi="Times New Roman"/>
          <w:sz w:val="24"/>
          <w:szCs w:val="24"/>
        </w:rPr>
        <w:t xml:space="preserve"> nastąpi w oparciu o fakturę końcową, wystawioną na podstawie protokołu odbioru. </w:t>
      </w:r>
      <w:r w:rsidR="007621ED">
        <w:rPr>
          <w:rFonts w:ascii="Times New Roman" w:hAnsi="Times New Roman"/>
          <w:sz w:val="24"/>
          <w:szCs w:val="24"/>
        </w:rPr>
        <w:t>Faktura końcowa będzie płatna w </w:t>
      </w:r>
      <w:r w:rsidRPr="0069078D">
        <w:rPr>
          <w:rFonts w:ascii="Times New Roman" w:hAnsi="Times New Roman"/>
          <w:sz w:val="24"/>
          <w:szCs w:val="24"/>
        </w:rPr>
        <w:t xml:space="preserve">terminie </w:t>
      </w:r>
      <w:r w:rsidR="00047D98">
        <w:rPr>
          <w:rFonts w:ascii="Times New Roman" w:hAnsi="Times New Roman"/>
          <w:sz w:val="24"/>
          <w:szCs w:val="24"/>
        </w:rPr>
        <w:t xml:space="preserve">14 </w:t>
      </w:r>
      <w:r w:rsidRPr="0069078D">
        <w:rPr>
          <w:rFonts w:ascii="Times New Roman" w:hAnsi="Times New Roman"/>
          <w:sz w:val="24"/>
          <w:szCs w:val="24"/>
        </w:rPr>
        <w:t xml:space="preserve">dni licząc od dnia </w:t>
      </w:r>
      <w:r w:rsidR="004152EB">
        <w:rPr>
          <w:rFonts w:ascii="Times New Roman" w:hAnsi="Times New Roman"/>
          <w:sz w:val="24"/>
          <w:szCs w:val="24"/>
        </w:rPr>
        <w:t>wystawienia</w:t>
      </w:r>
      <w:r w:rsidRPr="0069078D">
        <w:rPr>
          <w:rFonts w:ascii="Times New Roman" w:hAnsi="Times New Roman"/>
          <w:sz w:val="24"/>
          <w:szCs w:val="24"/>
        </w:rPr>
        <w:t xml:space="preserve"> Zamawiającemu prawidłowo wystawionej faktury. </w:t>
      </w:r>
    </w:p>
    <w:p w:rsidR="0069078D" w:rsidRPr="0069078D" w:rsidRDefault="0069078D" w:rsidP="0085385D">
      <w:pPr>
        <w:pStyle w:val="Akapitzlist"/>
        <w:numPr>
          <w:ilvl w:val="0"/>
          <w:numId w:val="2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69078D">
        <w:rPr>
          <w:rFonts w:ascii="Times New Roman" w:hAnsi="Times New Roman"/>
          <w:sz w:val="24"/>
          <w:szCs w:val="24"/>
        </w:rPr>
        <w:t xml:space="preserve">Zamawiający nie przewiduje udzielenia zaliczki, ani płatności częściowych. </w:t>
      </w:r>
    </w:p>
    <w:p w:rsidR="00490182" w:rsidRPr="0038306B" w:rsidRDefault="004704AD" w:rsidP="00730972">
      <w:pPr>
        <w:pStyle w:val="Akapitzlist"/>
        <w:numPr>
          <w:ilvl w:val="0"/>
          <w:numId w:val="2"/>
        </w:numPr>
        <w:spacing w:after="0"/>
        <w:ind w:left="435" w:right="46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Za dzień dokonania płatności strony uznają datę obciążenia rachunku Zamawiającego. </w:t>
      </w:r>
      <w:r w:rsidR="00730972">
        <w:rPr>
          <w:rFonts w:ascii="Times New Roman" w:hAnsi="Times New Roman"/>
          <w:sz w:val="24"/>
          <w:szCs w:val="24"/>
        </w:rPr>
        <w:t xml:space="preserve">Należność wynikająca z faktury zostanie uiszczona </w:t>
      </w:r>
      <w:r w:rsidRPr="008D2C42">
        <w:rPr>
          <w:rFonts w:ascii="Times New Roman" w:hAnsi="Times New Roman"/>
          <w:sz w:val="24"/>
          <w:szCs w:val="24"/>
        </w:rPr>
        <w:t>przelewem na konto wskazane przez Wykonawcę na fakturze.</w:t>
      </w:r>
      <w:r w:rsidR="0096545D" w:rsidRPr="008D2C42">
        <w:rPr>
          <w:rFonts w:ascii="Times New Roman" w:hAnsi="Times New Roman"/>
          <w:sz w:val="24"/>
          <w:szCs w:val="24"/>
        </w:rPr>
        <w:t xml:space="preserve"> </w:t>
      </w:r>
      <w:r w:rsidR="00490182" w:rsidRPr="008D2C42">
        <w:rPr>
          <w:rFonts w:ascii="Times New Roman" w:hAnsi="Times New Roman"/>
          <w:b/>
          <w:sz w:val="24"/>
          <w:szCs w:val="24"/>
        </w:rPr>
        <w:t>W związku z wejściem w życie, z dniem 1 lipca 2018 r.</w:t>
      </w:r>
      <w:r w:rsidR="00490182" w:rsidRPr="0038306B">
        <w:rPr>
          <w:rFonts w:ascii="Times New Roman" w:hAnsi="Times New Roman"/>
          <w:b/>
          <w:sz w:val="24"/>
          <w:szCs w:val="24"/>
        </w:rPr>
        <w:t xml:space="preserve"> ustawy z dnia 15 grudnia 2017 r. o zmianie ustawy o podatku od towarów i usług oraz niektórych innych ustaw (Dz.U. z 2018 r, poz. 62), w odniesieniu do dokonywanych płatności, </w:t>
      </w:r>
      <w:r w:rsidR="001D233E">
        <w:rPr>
          <w:rFonts w:ascii="Times New Roman" w:hAnsi="Times New Roman"/>
          <w:b/>
          <w:sz w:val="24"/>
          <w:szCs w:val="24"/>
        </w:rPr>
        <w:t>będzie</w:t>
      </w:r>
      <w:r w:rsidR="00490182" w:rsidRPr="0038306B">
        <w:rPr>
          <w:rFonts w:ascii="Times New Roman" w:hAnsi="Times New Roman"/>
          <w:b/>
          <w:sz w:val="24"/>
          <w:szCs w:val="24"/>
        </w:rPr>
        <w:t xml:space="preserve"> stosowany mechanizm podzielonej płatności VAT</w:t>
      </w:r>
      <w:r w:rsidR="00490182" w:rsidRPr="0038306B">
        <w:rPr>
          <w:rFonts w:ascii="Times New Roman" w:hAnsi="Times New Roman"/>
          <w:sz w:val="24"/>
          <w:szCs w:val="24"/>
        </w:rPr>
        <w:t xml:space="preserve">. </w:t>
      </w:r>
    </w:p>
    <w:p w:rsidR="00EB4920" w:rsidRPr="00C81941" w:rsidRDefault="00730972" w:rsidP="0085385D">
      <w:pPr>
        <w:numPr>
          <w:ilvl w:val="0"/>
          <w:numId w:val="2"/>
        </w:numPr>
        <w:suppressAutoHyphens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E23835">
        <w:rPr>
          <w:rFonts w:ascii="Times New Roman" w:hAnsi="Times New Roman"/>
          <w:sz w:val="24"/>
          <w:szCs w:val="24"/>
        </w:rPr>
        <w:t xml:space="preserve"> </w:t>
      </w:r>
      <w:r w:rsidR="00EB4920" w:rsidRPr="00C81941">
        <w:rPr>
          <w:rFonts w:ascii="Times New Roman" w:hAnsi="Times New Roman"/>
          <w:sz w:val="24"/>
          <w:szCs w:val="24"/>
        </w:rPr>
        <w:t>powinna być wystawiona następująco:</w:t>
      </w:r>
    </w:p>
    <w:p w:rsidR="00EB4920" w:rsidRPr="00EB4920" w:rsidRDefault="00EB4920" w:rsidP="00EB4920">
      <w:pPr>
        <w:pStyle w:val="Teksttreci30"/>
        <w:shd w:val="clear" w:color="auto" w:fill="auto"/>
        <w:tabs>
          <w:tab w:val="left" w:pos="4903"/>
        </w:tabs>
        <w:spacing w:line="240" w:lineRule="auto"/>
        <w:ind w:left="39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920">
        <w:rPr>
          <w:rFonts w:ascii="Times New Roman" w:hAnsi="Times New Roman" w:cs="Times New Roman"/>
          <w:b w:val="0"/>
          <w:sz w:val="24"/>
          <w:szCs w:val="24"/>
        </w:rPr>
        <w:t>Nabywca</w:t>
      </w:r>
      <w:r w:rsidRPr="00EB4920">
        <w:rPr>
          <w:rFonts w:ascii="Times New Roman" w:hAnsi="Times New Roman" w:cs="Times New Roman"/>
          <w:b w:val="0"/>
          <w:sz w:val="24"/>
          <w:szCs w:val="24"/>
        </w:rPr>
        <w:tab/>
      </w:r>
      <w:r w:rsidRPr="00EB4920">
        <w:rPr>
          <w:rFonts w:ascii="Times New Roman" w:hAnsi="Times New Roman" w:cs="Times New Roman"/>
          <w:b w:val="0"/>
          <w:sz w:val="24"/>
          <w:szCs w:val="24"/>
        </w:rPr>
        <w:tab/>
      </w:r>
      <w:r w:rsidRPr="00EB4920">
        <w:rPr>
          <w:rFonts w:ascii="Times New Roman" w:hAnsi="Times New Roman" w:cs="Times New Roman"/>
          <w:b w:val="0"/>
          <w:sz w:val="24"/>
          <w:szCs w:val="24"/>
        </w:rPr>
        <w:tab/>
        <w:t>Odbiorca</w:t>
      </w:r>
    </w:p>
    <w:p w:rsidR="00EB4920" w:rsidRPr="00EB4920" w:rsidRDefault="00EB4920" w:rsidP="00EB4920">
      <w:pPr>
        <w:pStyle w:val="Teksttreci20"/>
        <w:shd w:val="clear" w:color="auto" w:fill="auto"/>
        <w:tabs>
          <w:tab w:val="left" w:pos="4903"/>
        </w:tabs>
        <w:spacing w:line="240" w:lineRule="auto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EB4920">
        <w:rPr>
          <w:rFonts w:ascii="Times New Roman" w:hAnsi="Times New Roman"/>
          <w:sz w:val="24"/>
          <w:szCs w:val="24"/>
        </w:rPr>
        <w:t>Gmina Domanice</w:t>
      </w:r>
      <w:r w:rsidRPr="00EB4920">
        <w:rPr>
          <w:rFonts w:ascii="Times New Roman" w:hAnsi="Times New Roman"/>
          <w:sz w:val="24"/>
          <w:szCs w:val="24"/>
        </w:rPr>
        <w:tab/>
      </w:r>
      <w:r w:rsidRPr="00EB4920">
        <w:rPr>
          <w:rFonts w:ascii="Times New Roman" w:hAnsi="Times New Roman"/>
          <w:sz w:val="24"/>
          <w:szCs w:val="24"/>
        </w:rPr>
        <w:tab/>
      </w:r>
      <w:r w:rsidRPr="00EB4920">
        <w:rPr>
          <w:rFonts w:ascii="Times New Roman" w:hAnsi="Times New Roman"/>
          <w:sz w:val="24"/>
          <w:szCs w:val="24"/>
        </w:rPr>
        <w:tab/>
        <w:t>Urząd Gminy Domanice</w:t>
      </w:r>
    </w:p>
    <w:p w:rsidR="00EB4920" w:rsidRPr="00EB4920" w:rsidRDefault="00EB4920" w:rsidP="00EB4920">
      <w:pPr>
        <w:pStyle w:val="Teksttreci20"/>
        <w:shd w:val="clear" w:color="auto" w:fill="auto"/>
        <w:tabs>
          <w:tab w:val="left" w:pos="5160"/>
        </w:tabs>
        <w:spacing w:line="240" w:lineRule="auto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EB4920">
        <w:rPr>
          <w:rFonts w:ascii="Times New Roman" w:hAnsi="Times New Roman"/>
          <w:sz w:val="24"/>
          <w:szCs w:val="24"/>
        </w:rPr>
        <w:t>Domanice 52,08-113 Domanice</w:t>
      </w:r>
      <w:r w:rsidRPr="00EB4920">
        <w:rPr>
          <w:rFonts w:ascii="Times New Roman" w:hAnsi="Times New Roman"/>
          <w:sz w:val="24"/>
          <w:szCs w:val="24"/>
        </w:rPr>
        <w:tab/>
      </w:r>
      <w:r w:rsidRPr="00EB4920">
        <w:rPr>
          <w:rFonts w:ascii="Times New Roman" w:hAnsi="Times New Roman"/>
          <w:sz w:val="24"/>
          <w:szCs w:val="24"/>
        </w:rPr>
        <w:tab/>
      </w:r>
      <w:proofErr w:type="spellStart"/>
      <w:r w:rsidRPr="00EB4920">
        <w:rPr>
          <w:rFonts w:ascii="Times New Roman" w:hAnsi="Times New Roman"/>
          <w:sz w:val="24"/>
          <w:szCs w:val="24"/>
        </w:rPr>
        <w:t>Domanice</w:t>
      </w:r>
      <w:proofErr w:type="spellEnd"/>
      <w:r w:rsidRPr="00EB4920">
        <w:rPr>
          <w:rFonts w:ascii="Times New Roman" w:hAnsi="Times New Roman"/>
          <w:sz w:val="24"/>
          <w:szCs w:val="24"/>
        </w:rPr>
        <w:t xml:space="preserve"> 52, 08-113 Domanice</w:t>
      </w:r>
    </w:p>
    <w:p w:rsidR="00EB4920" w:rsidRPr="00EB4920" w:rsidRDefault="00EB4920" w:rsidP="00EB4920">
      <w:pPr>
        <w:pStyle w:val="Teksttreci20"/>
        <w:shd w:val="clear" w:color="auto" w:fill="auto"/>
        <w:spacing w:line="240" w:lineRule="auto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EB4920">
        <w:rPr>
          <w:rFonts w:ascii="Times New Roman" w:hAnsi="Times New Roman"/>
          <w:sz w:val="24"/>
          <w:szCs w:val="24"/>
        </w:rPr>
        <w:t>NIP 821-255-15 -71</w:t>
      </w:r>
    </w:p>
    <w:p w:rsidR="002B02BA" w:rsidRPr="0038306B" w:rsidRDefault="00B631EB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zwłoki w oddaniu przedmiotu umowy, z faktury zostaną potrącone wymagalne kary umowne.</w:t>
      </w:r>
      <w:r w:rsidR="004704AD"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Pr="0038306B" w:rsidRDefault="004704AD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Wierzytelności wynikające z umowy nie mogą być przenoszone na osobę trzecią bez zgody Zamawiającego.  </w:t>
      </w:r>
    </w:p>
    <w:p w:rsidR="002B02BA" w:rsidRPr="0038306B" w:rsidRDefault="004704AD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lastRenderedPageBreak/>
        <w:t>W przypadku Wykonawcy będącego Konsorcjum,</w:t>
      </w:r>
      <w:r w:rsidR="00490182">
        <w:rPr>
          <w:rFonts w:ascii="Times New Roman" w:hAnsi="Times New Roman"/>
          <w:sz w:val="24"/>
          <w:szCs w:val="24"/>
        </w:rPr>
        <w:t xml:space="preserve"> z wnioskiem do Zamawiającego o </w:t>
      </w:r>
      <w:r w:rsidRPr="0038306B">
        <w:rPr>
          <w:rFonts w:ascii="Times New Roman" w:hAnsi="Times New Roman"/>
          <w:sz w:val="24"/>
          <w:szCs w:val="24"/>
        </w:rPr>
        <w:t xml:space="preserve">wyrażenie zgody na dokonanie czynności, o której mowa w </w:t>
      </w:r>
      <w:r w:rsidR="00490182">
        <w:rPr>
          <w:rFonts w:ascii="Times New Roman" w:hAnsi="Times New Roman"/>
          <w:sz w:val="24"/>
          <w:szCs w:val="24"/>
        </w:rPr>
        <w:t>ust.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  <w:r w:rsidR="00F80742">
        <w:rPr>
          <w:rFonts w:ascii="Times New Roman" w:hAnsi="Times New Roman"/>
          <w:sz w:val="24"/>
          <w:szCs w:val="24"/>
        </w:rPr>
        <w:t>9</w:t>
      </w:r>
      <w:r w:rsidRPr="0038306B">
        <w:rPr>
          <w:rFonts w:ascii="Times New Roman" w:hAnsi="Times New Roman"/>
          <w:sz w:val="24"/>
          <w:szCs w:val="24"/>
        </w:rPr>
        <w:t xml:space="preserve">, występuje lider. </w:t>
      </w:r>
    </w:p>
    <w:p w:rsidR="002B02BA" w:rsidRPr="0038306B" w:rsidRDefault="004704AD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Cesja, przelew lub czynność wywołująca podobne skutki, dokonane bez pisemnej zgody Zamawiającego, są względem Zamawiającego bezskuteczne. </w:t>
      </w:r>
    </w:p>
    <w:p w:rsidR="002B02BA" w:rsidRDefault="004704AD" w:rsidP="0085385D">
      <w:pPr>
        <w:numPr>
          <w:ilvl w:val="0"/>
          <w:numId w:val="2"/>
        </w:numPr>
        <w:spacing w:after="0"/>
        <w:ind w:left="431" w:right="46" w:hanging="432"/>
        <w:rPr>
          <w:rFonts w:ascii="Times New Roman" w:hAnsi="Times New Roman"/>
          <w:sz w:val="24"/>
          <w:szCs w:val="24"/>
        </w:rPr>
      </w:pPr>
      <w:r w:rsidRPr="00B52D1D">
        <w:rPr>
          <w:rFonts w:ascii="Times New Roman" w:hAnsi="Times New Roman"/>
          <w:sz w:val="24"/>
          <w:szCs w:val="24"/>
        </w:rPr>
        <w:t>Zamawiający jest uprawniony do żądania i uzyskania od Wykonawcy niezwłocznie wyjaśnień w przypadku wątpliwości dotyczący</w:t>
      </w:r>
      <w:r w:rsidR="00490182" w:rsidRPr="00B52D1D">
        <w:rPr>
          <w:rFonts w:ascii="Times New Roman" w:hAnsi="Times New Roman"/>
          <w:sz w:val="24"/>
          <w:szCs w:val="24"/>
        </w:rPr>
        <w:t>ch dokumentów składanych wraz z </w:t>
      </w:r>
      <w:r w:rsidRPr="00B52D1D">
        <w:rPr>
          <w:rFonts w:ascii="Times New Roman" w:hAnsi="Times New Roman"/>
          <w:sz w:val="24"/>
          <w:szCs w:val="24"/>
        </w:rPr>
        <w:t xml:space="preserve">fakturą.  </w:t>
      </w:r>
    </w:p>
    <w:p w:rsidR="007B6D52" w:rsidRDefault="007B6D52" w:rsidP="007B6D52">
      <w:pPr>
        <w:numPr>
          <w:ilvl w:val="0"/>
          <w:numId w:val="2"/>
        </w:numPr>
        <w:spacing w:after="0"/>
        <w:ind w:left="454" w:right="46" w:hanging="432"/>
        <w:rPr>
          <w:rFonts w:ascii="Times New Roman" w:hAnsi="Times New Roman"/>
          <w:sz w:val="24"/>
          <w:szCs w:val="24"/>
        </w:rPr>
      </w:pPr>
      <w:r w:rsidRPr="007B6D52">
        <w:rPr>
          <w:rFonts w:ascii="Times New Roman" w:hAnsi="Times New Roman"/>
          <w:sz w:val="24"/>
          <w:szCs w:val="24"/>
        </w:rPr>
        <w:t>Wykonawca odpowiada za działania zaniechania Podwykonawcy jak za swoje własne</w:t>
      </w:r>
      <w:r w:rsidR="00C574D9">
        <w:rPr>
          <w:rFonts w:ascii="Times New Roman" w:hAnsi="Times New Roman"/>
          <w:sz w:val="24"/>
          <w:szCs w:val="24"/>
        </w:rPr>
        <w:t>.</w:t>
      </w:r>
    </w:p>
    <w:p w:rsidR="00C574D9" w:rsidRPr="00C574D9" w:rsidRDefault="00C574D9" w:rsidP="00C574D9">
      <w:pPr>
        <w:pStyle w:val="Akapitzlist"/>
        <w:numPr>
          <w:ilvl w:val="0"/>
          <w:numId w:val="2"/>
        </w:numPr>
        <w:ind w:left="435"/>
        <w:rPr>
          <w:rFonts w:ascii="Times New Roman" w:hAnsi="Times New Roman"/>
          <w:sz w:val="24"/>
          <w:szCs w:val="24"/>
        </w:rPr>
      </w:pPr>
      <w:r w:rsidRPr="00C574D9">
        <w:rPr>
          <w:rFonts w:ascii="Times New Roman" w:hAnsi="Times New Roman"/>
          <w:sz w:val="24"/>
          <w:szCs w:val="24"/>
        </w:rPr>
        <w:t>Zmiana Podwykonawcy w trakcie realizacji umowy, możliwa będzie jedynie za zgodą Zamawiającego i jeżeli powierzenie podwykonawcy wykonania części zamówienia następuje w tym czasie, Wykonawca na żądanie Zamawiającego przedstawia oświadczenie, o którym mowa w art. 25a ust. 1 Pzp lub oświadczenia lub dokumenty potwierdzające brak podstaw wykluczenia wobec tego podwykonawcy.</w:t>
      </w:r>
    </w:p>
    <w:p w:rsidR="00FE3B86" w:rsidRDefault="00FE3B86" w:rsidP="00C574D9">
      <w:pPr>
        <w:spacing w:after="0"/>
        <w:ind w:right="46"/>
        <w:rPr>
          <w:rFonts w:ascii="Times New Roman" w:hAnsi="Times New Roman"/>
          <w:sz w:val="24"/>
          <w:szCs w:val="24"/>
        </w:rPr>
      </w:pPr>
    </w:p>
    <w:p w:rsidR="002B02BA" w:rsidRPr="0038306B" w:rsidRDefault="004704AD" w:rsidP="0038306B">
      <w:pPr>
        <w:spacing w:after="0" w:line="259" w:lineRule="auto"/>
        <w:ind w:left="187" w:right="139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="00F80742">
        <w:rPr>
          <w:rFonts w:ascii="Times New Roman" w:hAnsi="Times New Roman"/>
          <w:b/>
          <w:sz w:val="24"/>
          <w:szCs w:val="24"/>
        </w:rPr>
        <w:t>3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B52D3B" w:rsidRPr="00B52D3B" w:rsidRDefault="00B52D3B" w:rsidP="00730972">
      <w:pPr>
        <w:numPr>
          <w:ilvl w:val="0"/>
          <w:numId w:val="4"/>
        </w:numPr>
        <w:spacing w:after="0"/>
        <w:ind w:left="397" w:right="46" w:hanging="432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b/>
          <w:sz w:val="24"/>
          <w:szCs w:val="24"/>
        </w:rPr>
        <w:t>Strony ustalają termin wykonania przedmiotu umowy</w:t>
      </w:r>
      <w:r w:rsidR="00730972">
        <w:rPr>
          <w:rFonts w:ascii="Times New Roman" w:hAnsi="Times New Roman"/>
          <w:b/>
          <w:sz w:val="24"/>
          <w:szCs w:val="24"/>
        </w:rPr>
        <w:t xml:space="preserve"> do</w:t>
      </w:r>
      <w:r w:rsidRPr="00B52D3B">
        <w:rPr>
          <w:rFonts w:ascii="Times New Roman" w:hAnsi="Times New Roman"/>
          <w:b/>
          <w:sz w:val="24"/>
          <w:szCs w:val="24"/>
        </w:rPr>
        <w:t xml:space="preserve"> …. dni od dnia zawarcia umowy.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D3B" w:rsidRPr="00B52D3B" w:rsidRDefault="00B52D3B" w:rsidP="00730972">
      <w:pPr>
        <w:numPr>
          <w:ilvl w:val="0"/>
          <w:numId w:val="4"/>
        </w:numPr>
        <w:spacing w:after="0"/>
        <w:ind w:left="397" w:right="46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>Wykonawca zawiadomi Zamawiającego pisemnie z</w:t>
      </w:r>
      <w:r w:rsidR="007621ED">
        <w:rPr>
          <w:rFonts w:ascii="Times New Roman" w:hAnsi="Times New Roman"/>
          <w:sz w:val="24"/>
          <w:szCs w:val="24"/>
        </w:rPr>
        <w:t xml:space="preserve"> min. 3 dniowym wyprzedzeniem o </w:t>
      </w:r>
      <w:r w:rsidRPr="00B52D3B">
        <w:rPr>
          <w:rFonts w:ascii="Times New Roman" w:hAnsi="Times New Roman"/>
          <w:sz w:val="24"/>
          <w:szCs w:val="24"/>
        </w:rPr>
        <w:t>terminie dostarczenia przedmiotu umowy.</w:t>
      </w:r>
    </w:p>
    <w:p w:rsidR="00B52D3B" w:rsidRPr="00B52D3B" w:rsidRDefault="00B52D3B" w:rsidP="00730972">
      <w:pPr>
        <w:numPr>
          <w:ilvl w:val="0"/>
          <w:numId w:val="4"/>
        </w:numPr>
        <w:spacing w:after="0"/>
        <w:ind w:left="397" w:right="46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>Odbiór zamówionego przez Zamawiającego przedmiotu</w:t>
      </w:r>
      <w:r w:rsidR="007621ED">
        <w:rPr>
          <w:rFonts w:ascii="Times New Roman" w:hAnsi="Times New Roman"/>
          <w:sz w:val="24"/>
          <w:szCs w:val="24"/>
        </w:rPr>
        <w:t xml:space="preserve"> umowy, zostanie potwierdzony w </w:t>
      </w:r>
      <w:r w:rsidRPr="00B52D3B">
        <w:rPr>
          <w:rFonts w:ascii="Times New Roman" w:hAnsi="Times New Roman"/>
          <w:sz w:val="24"/>
          <w:szCs w:val="24"/>
        </w:rPr>
        <w:t xml:space="preserve">formie protokołu odbioru, przygotowanego przez Wykonawcę, podpisanego przez upoważnionych przedstawicieli obu stron. Protokół odbioru stwierdzający prawidłowe wykonanie umowy wraz z instrukcją użytkowania i obsługi, </w:t>
      </w:r>
      <w:r w:rsidR="003D26F0">
        <w:rPr>
          <w:rFonts w:ascii="Times New Roman" w:hAnsi="Times New Roman"/>
          <w:sz w:val="24"/>
          <w:szCs w:val="24"/>
        </w:rPr>
        <w:t xml:space="preserve">oraz </w:t>
      </w:r>
      <w:r w:rsidRPr="00B52D3B">
        <w:rPr>
          <w:rFonts w:ascii="Times New Roman" w:hAnsi="Times New Roman"/>
          <w:sz w:val="24"/>
          <w:szCs w:val="24"/>
        </w:rPr>
        <w:t>innymi dokumentami, instrukcjami, certyfikatami i licencjami niezbędnymi do użytkowania przedmiotu umowy, stanowi podstawę do wystawienia faktury VAT.</w:t>
      </w:r>
    </w:p>
    <w:p w:rsidR="00B52D3B" w:rsidRPr="00B52D3B" w:rsidRDefault="00B52D3B" w:rsidP="00730972">
      <w:pPr>
        <w:numPr>
          <w:ilvl w:val="0"/>
          <w:numId w:val="4"/>
        </w:numPr>
        <w:spacing w:after="0"/>
        <w:ind w:left="397" w:right="46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>W przypadku stwierdzenia, że dostarczony przedmiot umowy:</w:t>
      </w:r>
    </w:p>
    <w:p w:rsidR="00B52D3B" w:rsidRPr="00B52D3B" w:rsidRDefault="00B52D3B" w:rsidP="00730972">
      <w:pPr>
        <w:numPr>
          <w:ilvl w:val="0"/>
          <w:numId w:val="12"/>
        </w:numPr>
        <w:spacing w:after="0"/>
        <w:ind w:left="832" w:right="46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>jest niezgodny z zamówieniem lub nie jest kompletny,</w:t>
      </w:r>
    </w:p>
    <w:p w:rsidR="00B52D3B" w:rsidRPr="00B52D3B" w:rsidRDefault="00B52D3B" w:rsidP="00730972">
      <w:pPr>
        <w:numPr>
          <w:ilvl w:val="0"/>
          <w:numId w:val="12"/>
        </w:numPr>
        <w:spacing w:after="0"/>
        <w:ind w:left="832" w:right="46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>posiada ślady zewnętrznego uszkodzenia,</w:t>
      </w:r>
    </w:p>
    <w:p w:rsidR="00B52D3B" w:rsidRPr="00B52D3B" w:rsidRDefault="00B52D3B" w:rsidP="00730972">
      <w:pPr>
        <w:spacing w:after="0"/>
        <w:ind w:left="397" w:right="46" w:firstLine="0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 xml:space="preserve">Zamawiający odmówi odbioru części lub całości przedmiotu umowy sporządzając protokół zawierający przyczyny odmowy odbioru. Zamawiający wyznaczy termin dostarczenia przedmiotu umowy, wolnego od wad. Procedura czynności odbioru zostanie powtórzona i potwierdzona nowym protokołem odbioru. </w:t>
      </w:r>
    </w:p>
    <w:p w:rsidR="00B52D3B" w:rsidRPr="00B52D3B" w:rsidRDefault="00B52D3B" w:rsidP="00730972">
      <w:pPr>
        <w:numPr>
          <w:ilvl w:val="0"/>
          <w:numId w:val="4"/>
        </w:numPr>
        <w:spacing w:after="0"/>
        <w:ind w:left="397" w:right="46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 xml:space="preserve">Wyznaczenie terminu, o którym mowa w ust. 4, nie wyłącza możliwości naliczania kar umownych </w:t>
      </w:r>
      <w:r w:rsidR="007621ED">
        <w:rPr>
          <w:rFonts w:ascii="Times New Roman" w:hAnsi="Times New Roman"/>
          <w:sz w:val="24"/>
          <w:szCs w:val="24"/>
        </w:rPr>
        <w:t>za nieterminowe wykonanie zamówienia</w:t>
      </w:r>
      <w:r w:rsidRPr="00B52D3B">
        <w:rPr>
          <w:rFonts w:ascii="Times New Roman" w:hAnsi="Times New Roman"/>
          <w:sz w:val="24"/>
          <w:szCs w:val="24"/>
        </w:rPr>
        <w:t>.</w:t>
      </w:r>
    </w:p>
    <w:p w:rsidR="00B52D3B" w:rsidRDefault="00B52D3B" w:rsidP="00730972">
      <w:pPr>
        <w:numPr>
          <w:ilvl w:val="0"/>
          <w:numId w:val="4"/>
        </w:numPr>
        <w:spacing w:after="0"/>
        <w:ind w:left="397" w:right="46" w:hanging="432"/>
        <w:rPr>
          <w:rFonts w:ascii="Times New Roman" w:hAnsi="Times New Roman"/>
          <w:sz w:val="24"/>
          <w:szCs w:val="24"/>
        </w:rPr>
      </w:pPr>
      <w:r w:rsidRPr="00B52D3B">
        <w:rPr>
          <w:rFonts w:ascii="Times New Roman" w:hAnsi="Times New Roman"/>
          <w:sz w:val="24"/>
          <w:szCs w:val="24"/>
        </w:rPr>
        <w:t xml:space="preserve">Opóźnienie wydania przedmiotu umowy przekraczające 14 dni, upoważnia Zamawiającego do odstąpienia od umowy, z wyłączeniem przypadków siły wyższej.  </w:t>
      </w:r>
    </w:p>
    <w:p w:rsidR="00730972" w:rsidRDefault="00730972" w:rsidP="0038306B">
      <w:pPr>
        <w:spacing w:after="0" w:line="259" w:lineRule="auto"/>
        <w:ind w:left="187" w:right="139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2B02BA" w:rsidRPr="0038306B" w:rsidRDefault="004704AD" w:rsidP="0038306B">
      <w:pPr>
        <w:spacing w:after="0" w:line="259" w:lineRule="auto"/>
        <w:ind w:left="187" w:right="139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="007621ED">
        <w:rPr>
          <w:rFonts w:ascii="Times New Roman" w:hAnsi="Times New Roman"/>
          <w:b/>
          <w:sz w:val="24"/>
          <w:szCs w:val="24"/>
        </w:rPr>
        <w:t>4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7621ED" w:rsidRPr="00D002FD" w:rsidRDefault="007621ED" w:rsidP="00730972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 w:rsidRPr="00D002FD">
        <w:rPr>
          <w:rFonts w:ascii="Times New Roman" w:hAnsi="Times New Roman"/>
          <w:sz w:val="24"/>
          <w:szCs w:val="24"/>
        </w:rPr>
        <w:t xml:space="preserve">Okres gwarancji </w:t>
      </w:r>
      <w:r w:rsidR="005D734F">
        <w:rPr>
          <w:rFonts w:ascii="Times New Roman" w:hAnsi="Times New Roman"/>
          <w:sz w:val="24"/>
          <w:szCs w:val="24"/>
        </w:rPr>
        <w:t xml:space="preserve">wynosi </w:t>
      </w:r>
      <w:r w:rsidRPr="00D00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 </w:t>
      </w:r>
      <w:r w:rsidR="009F4F0D">
        <w:rPr>
          <w:rFonts w:ascii="Times New Roman" w:hAnsi="Times New Roman"/>
          <w:sz w:val="24"/>
          <w:szCs w:val="24"/>
        </w:rPr>
        <w:t xml:space="preserve">lata </w:t>
      </w:r>
      <w:r w:rsidR="005D734F">
        <w:rPr>
          <w:rFonts w:ascii="Times New Roman" w:hAnsi="Times New Roman"/>
          <w:sz w:val="24"/>
          <w:szCs w:val="24"/>
        </w:rPr>
        <w:t>od dnia dostarczenia przedmiotu umowy.</w:t>
      </w:r>
    </w:p>
    <w:p w:rsidR="00952F76" w:rsidRPr="00952F76" w:rsidRDefault="00952F76" w:rsidP="00952F76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952F76">
        <w:rPr>
          <w:rFonts w:ascii="Times New Roman" w:hAnsi="Times New Roman"/>
          <w:sz w:val="24"/>
          <w:szCs w:val="24"/>
        </w:rPr>
        <w:t xml:space="preserve">warancja producenta </w:t>
      </w:r>
      <w:r>
        <w:rPr>
          <w:rFonts w:ascii="Times New Roman" w:hAnsi="Times New Roman"/>
          <w:sz w:val="24"/>
          <w:szCs w:val="24"/>
        </w:rPr>
        <w:t>świadczona na miejscu u klienta.</w:t>
      </w:r>
      <w:r w:rsidRPr="00952F76">
        <w:rPr>
          <w:rFonts w:ascii="Times New Roman" w:hAnsi="Times New Roman"/>
          <w:sz w:val="24"/>
          <w:szCs w:val="24"/>
        </w:rPr>
        <w:t xml:space="preserve"> </w:t>
      </w:r>
    </w:p>
    <w:p w:rsidR="00952F76" w:rsidRPr="00952F76" w:rsidRDefault="00952F76" w:rsidP="00952F76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52F76">
        <w:rPr>
          <w:rFonts w:ascii="Times New Roman" w:hAnsi="Times New Roman"/>
          <w:sz w:val="24"/>
          <w:szCs w:val="24"/>
        </w:rPr>
        <w:t>zas reakcji serwisu - do końca następnego dnia roboczego</w:t>
      </w:r>
      <w:r>
        <w:rPr>
          <w:rFonts w:ascii="Times New Roman" w:hAnsi="Times New Roman"/>
          <w:sz w:val="24"/>
          <w:szCs w:val="24"/>
        </w:rPr>
        <w:t>.</w:t>
      </w:r>
      <w:r w:rsidRPr="00952F76">
        <w:rPr>
          <w:rFonts w:ascii="Times New Roman" w:hAnsi="Times New Roman"/>
          <w:sz w:val="24"/>
          <w:szCs w:val="24"/>
        </w:rPr>
        <w:t xml:space="preserve"> </w:t>
      </w:r>
    </w:p>
    <w:p w:rsidR="00952F76" w:rsidRDefault="00952F76" w:rsidP="00952F76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52F76">
        <w:rPr>
          <w:rFonts w:ascii="Times New Roman" w:hAnsi="Times New Roman"/>
          <w:sz w:val="24"/>
          <w:szCs w:val="24"/>
        </w:rPr>
        <w:t>edykowany portal producenta do zgłaszania awarii lub usterek, możliwość samodzielnego zamawiania zamiennych komponentów oraz sprawdzenie okresu gwarancji, fabrycznej konfiguracji.</w:t>
      </w:r>
    </w:p>
    <w:p w:rsidR="007621ED" w:rsidRPr="0060759C" w:rsidRDefault="0060759C" w:rsidP="00952F76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 w:rsidRPr="0060759C">
        <w:rPr>
          <w:rFonts w:ascii="Times New Roman" w:hAnsi="Times New Roman"/>
          <w:sz w:val="24"/>
          <w:szCs w:val="24"/>
        </w:rPr>
        <w:t>Czas skutecznej naprawy</w:t>
      </w:r>
      <w:r w:rsidR="005D734F" w:rsidRPr="0060759C">
        <w:rPr>
          <w:rFonts w:ascii="Times New Roman" w:hAnsi="Times New Roman"/>
          <w:sz w:val="24"/>
          <w:szCs w:val="24"/>
        </w:rPr>
        <w:t xml:space="preserve"> zgłoszonej wady przedmiotu zamówienia</w:t>
      </w:r>
      <w:r w:rsidR="007621ED" w:rsidRPr="0060759C">
        <w:rPr>
          <w:rFonts w:ascii="Times New Roman" w:hAnsi="Times New Roman"/>
          <w:sz w:val="24"/>
          <w:szCs w:val="24"/>
        </w:rPr>
        <w:t xml:space="preserve">: do </w:t>
      </w:r>
      <w:r w:rsidRPr="0060759C">
        <w:rPr>
          <w:rFonts w:ascii="Times New Roman" w:hAnsi="Times New Roman"/>
          <w:sz w:val="24"/>
          <w:szCs w:val="24"/>
        </w:rPr>
        <w:t>2</w:t>
      </w:r>
      <w:r w:rsidR="007621ED" w:rsidRPr="0060759C">
        <w:rPr>
          <w:rFonts w:ascii="Times New Roman" w:hAnsi="Times New Roman"/>
          <w:sz w:val="24"/>
          <w:szCs w:val="24"/>
        </w:rPr>
        <w:t xml:space="preserve"> dni</w:t>
      </w:r>
      <w:r w:rsidRPr="0060759C">
        <w:rPr>
          <w:rFonts w:ascii="Times New Roman" w:hAnsi="Times New Roman"/>
          <w:sz w:val="24"/>
          <w:szCs w:val="24"/>
        </w:rPr>
        <w:t xml:space="preserve"> roboczych </w:t>
      </w:r>
      <w:r w:rsidR="007621ED" w:rsidRPr="0060759C">
        <w:rPr>
          <w:rFonts w:ascii="Times New Roman" w:hAnsi="Times New Roman"/>
          <w:sz w:val="24"/>
          <w:szCs w:val="24"/>
        </w:rPr>
        <w:t>od momentu zgłoszenia, w przypadku niemożliwości dokonania naprawy, w tym terminie Wykonawca dostarczy sprzęt zastępczy o porównywalnych parametrach, na swój koszt.</w:t>
      </w:r>
    </w:p>
    <w:p w:rsidR="007621ED" w:rsidRDefault="007621ED" w:rsidP="00730972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Termin gwarancji rozpocznie bieg od daty dostarczenia przedmiotu umowy, potwierdzonego protokołem przygotowanym przez Wykonawcę, stwierdzaj</w:t>
      </w:r>
      <w:r>
        <w:rPr>
          <w:rFonts w:ascii="Times New Roman" w:hAnsi="Times New Roman"/>
          <w:sz w:val="24"/>
          <w:szCs w:val="24"/>
        </w:rPr>
        <w:t xml:space="preserve">ącym prawidłowe wykonanie </w:t>
      </w:r>
      <w:r>
        <w:rPr>
          <w:rFonts w:ascii="Times New Roman" w:hAnsi="Times New Roman"/>
          <w:sz w:val="24"/>
          <w:szCs w:val="24"/>
        </w:rPr>
        <w:lastRenderedPageBreak/>
        <w:t>umowy.</w:t>
      </w:r>
    </w:p>
    <w:p w:rsidR="007621ED" w:rsidRPr="00D002FD" w:rsidRDefault="007621ED" w:rsidP="00730972">
      <w:pPr>
        <w:pStyle w:val="Akapitzlist"/>
        <w:numPr>
          <w:ilvl w:val="0"/>
          <w:numId w:val="13"/>
        </w:numPr>
        <w:spacing w:after="0" w:line="244" w:lineRule="auto"/>
        <w:ind w:left="360"/>
        <w:rPr>
          <w:rFonts w:ascii="Times New Roman" w:hAnsi="Times New Roman"/>
          <w:sz w:val="24"/>
          <w:szCs w:val="24"/>
        </w:rPr>
      </w:pPr>
      <w:r w:rsidRPr="00D002FD">
        <w:rPr>
          <w:rFonts w:ascii="Times New Roman" w:hAnsi="Times New Roman"/>
          <w:sz w:val="24"/>
          <w:szCs w:val="24"/>
        </w:rPr>
        <w:t>Wykonawca zobowiązany jest zapewnić właściwą ochronę udostępnionych systemów lub zasobów informatycznych, polegającą w szczególności na zapewnieniu środków organizacyjnych, technicznych i prawnych w celu zapewnienia bezpieczeństwa informacji zgodnie z wymogami RODO - Wykonawca ponosi pełną odpowiedzialność w tym zakresie</w:t>
      </w:r>
      <w:r>
        <w:rPr>
          <w:rFonts w:ascii="Times New Roman" w:hAnsi="Times New Roman"/>
          <w:sz w:val="24"/>
          <w:szCs w:val="24"/>
        </w:rPr>
        <w:t>.</w:t>
      </w:r>
    </w:p>
    <w:p w:rsidR="00283B5D" w:rsidRDefault="007621ED" w:rsidP="00283B5D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D002FD">
        <w:rPr>
          <w:rFonts w:ascii="Times New Roman" w:hAnsi="Times New Roman"/>
          <w:sz w:val="24"/>
          <w:szCs w:val="24"/>
        </w:rPr>
        <w:t>Serwis gwarancyjny sprzętu komputerowego powinien być prowadzony przez serwis Wykonawcy autoryzowany przez producenta. W przypadku, gdy Wykonawca nie posiada autoryzowanego serwisu gwarancyjnego oferowanego sprzętu komputerowego, Zamawiający dopuszcza, aby Wykonawca serwisu gwarancyjnego korzystał z pomocy producenta oferowanego sprzętu komputerowego lub jego przedstawiciela, prowadzącego serwis techniczny w wymaganym zakresie. Każda autoryzacja dla serwisu Wykonawcy oraz deklaracja wspierania serwisu przez producenta lub jego przedstawiciela musi mieć formę oświadczenia producenta lub jego przedstawiciela</w:t>
      </w:r>
      <w:r>
        <w:rPr>
          <w:rFonts w:ascii="Times New Roman" w:hAnsi="Times New Roman"/>
          <w:sz w:val="24"/>
          <w:szCs w:val="24"/>
        </w:rPr>
        <w:t>.</w:t>
      </w:r>
    </w:p>
    <w:p w:rsidR="007621ED" w:rsidRPr="00283B5D" w:rsidRDefault="00283B5D" w:rsidP="00283B5D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621ED" w:rsidRPr="00283B5D">
        <w:rPr>
          <w:rFonts w:ascii="Times New Roman" w:hAnsi="Times New Roman"/>
          <w:sz w:val="24"/>
          <w:szCs w:val="24"/>
        </w:rPr>
        <w:t>erwis gwarancyjny będzie świadczony przez</w:t>
      </w:r>
      <w:r>
        <w:rPr>
          <w:rFonts w:ascii="Times New Roman" w:hAnsi="Times New Roman"/>
          <w:sz w:val="24"/>
          <w:szCs w:val="24"/>
        </w:rPr>
        <w:t xml:space="preserve">: </w:t>
      </w:r>
      <w:r w:rsidR="007621ED" w:rsidRPr="00283B5D">
        <w:rPr>
          <w:rFonts w:ascii="Times New Roman" w:hAnsi="Times New Roman"/>
          <w:sz w:val="24"/>
          <w:szCs w:val="24"/>
        </w:rPr>
        <w:t>…………………………….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 xml:space="preserve">Serwis gwarancyjny powinien być prowadzony przez serwis Wykonawcy autoryzowany przez producenta. W przypadku, gdy Wykonawca nie posiada autoryzowanego serwisu gwarancyjnego oferowanego produktu, Zamawiający dopuszcza, aby Wykonawca serwisu gwarancyjnego korzystał z pomocy producenta oferowanego produktu lub jego przedstawiciela, prowadzącego serwis techniczny w wymaganym zakresie. Każda autoryzacja dla serwisu Wykonawcy oraz deklaracja wspierania serwisu przez producenta lub jego przedstawiciela musi mieć formę oświadczenia producenta lub </w:t>
      </w:r>
      <w:r>
        <w:rPr>
          <w:rFonts w:ascii="Times New Roman" w:hAnsi="Times New Roman"/>
          <w:sz w:val="24"/>
          <w:szCs w:val="24"/>
        </w:rPr>
        <w:t>jego przedstawiciela.</w:t>
      </w:r>
    </w:p>
    <w:p w:rsidR="007906D7" w:rsidRDefault="00283B5D" w:rsidP="00283B5D">
      <w:pPr>
        <w:pStyle w:val="Akapitzlist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wskazuje adres </w:t>
      </w:r>
      <w:r w:rsidRPr="00283B5D">
        <w:rPr>
          <w:rFonts w:ascii="Times New Roman" w:hAnsi="Times New Roman"/>
          <w:sz w:val="24"/>
          <w:szCs w:val="24"/>
        </w:rPr>
        <w:t>portal</w:t>
      </w:r>
      <w:r>
        <w:rPr>
          <w:rFonts w:ascii="Times New Roman" w:hAnsi="Times New Roman"/>
          <w:sz w:val="24"/>
          <w:szCs w:val="24"/>
        </w:rPr>
        <w:t>u</w:t>
      </w:r>
      <w:r w:rsidRPr="00283B5D">
        <w:rPr>
          <w:rFonts w:ascii="Times New Roman" w:hAnsi="Times New Roman"/>
          <w:sz w:val="24"/>
          <w:szCs w:val="24"/>
        </w:rPr>
        <w:t xml:space="preserve"> producenta </w:t>
      </w:r>
      <w:r>
        <w:rPr>
          <w:rFonts w:ascii="Times New Roman" w:hAnsi="Times New Roman"/>
          <w:sz w:val="24"/>
          <w:szCs w:val="24"/>
        </w:rPr>
        <w:t>dedykowanego</w:t>
      </w:r>
      <w:r w:rsidRPr="00283B5D">
        <w:rPr>
          <w:rFonts w:ascii="Times New Roman" w:hAnsi="Times New Roman"/>
          <w:sz w:val="24"/>
          <w:szCs w:val="24"/>
        </w:rPr>
        <w:t xml:space="preserve"> do zgłaszania awarii lub usterek</w:t>
      </w:r>
      <w:r w:rsidR="007906D7">
        <w:rPr>
          <w:rFonts w:ascii="Times New Roman" w:hAnsi="Times New Roman"/>
          <w:sz w:val="24"/>
          <w:szCs w:val="24"/>
        </w:rPr>
        <w:t xml:space="preserve"> …………………………..</w:t>
      </w:r>
    </w:p>
    <w:p w:rsidR="00283B5D" w:rsidRPr="00283B5D" w:rsidRDefault="007906D7" w:rsidP="00283B5D">
      <w:pPr>
        <w:pStyle w:val="Akapitzlist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 </w:t>
      </w:r>
      <w:r w:rsidR="00283B5D" w:rsidRPr="00283B5D">
        <w:rPr>
          <w:rFonts w:ascii="Times New Roman" w:hAnsi="Times New Roman"/>
          <w:sz w:val="24"/>
          <w:szCs w:val="24"/>
        </w:rPr>
        <w:t>możliwość samodzielnego zamawiania zamiennych komponentów oraz sprawdzenie okresu gwarancji</w:t>
      </w:r>
      <w:r>
        <w:rPr>
          <w:rFonts w:ascii="Times New Roman" w:hAnsi="Times New Roman"/>
          <w:sz w:val="24"/>
          <w:szCs w:val="24"/>
        </w:rPr>
        <w:t xml:space="preserve"> i</w:t>
      </w:r>
      <w:r w:rsidR="00283B5D" w:rsidRPr="00283B5D">
        <w:rPr>
          <w:rFonts w:ascii="Times New Roman" w:hAnsi="Times New Roman"/>
          <w:sz w:val="24"/>
          <w:szCs w:val="24"/>
        </w:rPr>
        <w:t xml:space="preserve"> fabrycznej konfiguracji.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W ramach gwarancji Wykonawca zobowiązany będzie do wykonania naprawy w terminach i na warunkach określonych w gwarancji, o ile co innego nie będ</w:t>
      </w:r>
      <w:r w:rsidR="00730972">
        <w:rPr>
          <w:rFonts w:ascii="Times New Roman" w:hAnsi="Times New Roman"/>
          <w:sz w:val="24"/>
          <w:szCs w:val="24"/>
        </w:rPr>
        <w:t>zie wynikało z </w:t>
      </w:r>
      <w:r>
        <w:rPr>
          <w:rFonts w:ascii="Times New Roman" w:hAnsi="Times New Roman"/>
          <w:sz w:val="24"/>
          <w:szCs w:val="24"/>
        </w:rPr>
        <w:t>niniejszej umowy.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Gwarancją objęte jest usuwanie wszelkich wad fizycznych, a w szczególności technicznych, technologicznych i wykonawczych przedmiotu umowy, uniemożliwiających prawidłową jego pracę lub obniżające jego jakość. Zamawiający nie ponosi kosztów aparatury i sprzętu, w razie wątpliwości wszelkie koszty związan</w:t>
      </w:r>
      <w:r>
        <w:rPr>
          <w:rFonts w:ascii="Times New Roman" w:hAnsi="Times New Roman"/>
          <w:sz w:val="24"/>
          <w:szCs w:val="24"/>
        </w:rPr>
        <w:t>e z naprawą obciążają Wykonawcę.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W przypadku wymiany</w:t>
      </w:r>
      <w:r>
        <w:rPr>
          <w:rFonts w:ascii="Times New Roman" w:hAnsi="Times New Roman"/>
          <w:sz w:val="24"/>
          <w:szCs w:val="24"/>
        </w:rPr>
        <w:t xml:space="preserve"> lub naprawy </w:t>
      </w:r>
      <w:r w:rsidRPr="00943B01">
        <w:rPr>
          <w:rFonts w:ascii="Times New Roman" w:hAnsi="Times New Roman"/>
          <w:sz w:val="24"/>
          <w:szCs w:val="24"/>
        </w:rPr>
        <w:t xml:space="preserve"> uszkodzonego elementu przedmiotu umowy</w:t>
      </w:r>
      <w:r>
        <w:rPr>
          <w:rFonts w:ascii="Times New Roman" w:hAnsi="Times New Roman"/>
          <w:sz w:val="24"/>
          <w:szCs w:val="24"/>
        </w:rPr>
        <w:t>,</w:t>
      </w:r>
      <w:r w:rsidRPr="00943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 gwarancji rozpoczyna się na nowo w stosunku do naprawionego lub wymienionego elementu.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Wykonanie naprawy nie spowoduje utraty gwarancji. W przypadku zawinionej przez Wykonawcę utraty gwarancji wszelkie koszty i obowiązki wynikające z gwarancji przechodzą na Wykonawcę</w:t>
      </w:r>
      <w:r>
        <w:rPr>
          <w:rFonts w:ascii="Times New Roman" w:hAnsi="Times New Roman"/>
          <w:sz w:val="24"/>
          <w:szCs w:val="24"/>
        </w:rPr>
        <w:t>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Transport przedmiotu umowy do miejsca lokalizacji serwi</w:t>
      </w:r>
      <w:r w:rsidR="005D734F">
        <w:rPr>
          <w:rFonts w:ascii="Times New Roman" w:hAnsi="Times New Roman"/>
          <w:sz w:val="24"/>
          <w:szCs w:val="24"/>
        </w:rPr>
        <w:t>su gwarancyjnego i z powrotem w </w:t>
      </w:r>
      <w:r w:rsidRPr="00943B01">
        <w:rPr>
          <w:rFonts w:ascii="Times New Roman" w:hAnsi="Times New Roman"/>
          <w:sz w:val="24"/>
          <w:szCs w:val="24"/>
        </w:rPr>
        <w:t>okresie gwarancji odbywać się będzie na koszt i ryzyko Wykonawcy</w:t>
      </w:r>
      <w:r>
        <w:rPr>
          <w:rFonts w:ascii="Times New Roman" w:hAnsi="Times New Roman"/>
          <w:sz w:val="24"/>
          <w:szCs w:val="24"/>
        </w:rPr>
        <w:t>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Zamawiający zastrzega sobie prawo odstąpienia od umowy ze względu na wadę fizyczną lub prawną dostarczonego przedmiotu umowy</w:t>
      </w:r>
      <w:r w:rsidR="00BA6111">
        <w:rPr>
          <w:rFonts w:ascii="Times New Roman" w:hAnsi="Times New Roman"/>
          <w:sz w:val="24"/>
          <w:szCs w:val="24"/>
        </w:rPr>
        <w:t xml:space="preserve"> w terminie 14 dni od dostarczenia przedmiotu zamówienia</w:t>
      </w:r>
      <w:r>
        <w:rPr>
          <w:rFonts w:ascii="Times New Roman" w:hAnsi="Times New Roman"/>
          <w:sz w:val="24"/>
          <w:szCs w:val="24"/>
        </w:rPr>
        <w:t>.</w:t>
      </w:r>
      <w:r w:rsidR="00BA6111">
        <w:rPr>
          <w:rFonts w:ascii="Times New Roman" w:hAnsi="Times New Roman"/>
          <w:sz w:val="24"/>
          <w:szCs w:val="24"/>
        </w:rPr>
        <w:t xml:space="preserve"> 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Do okresu naprawy nie wlicza się dni ustawowo wolnych od</w:t>
      </w:r>
      <w:r>
        <w:rPr>
          <w:rFonts w:ascii="Times New Roman" w:hAnsi="Times New Roman"/>
          <w:sz w:val="24"/>
          <w:szCs w:val="24"/>
        </w:rPr>
        <w:t xml:space="preserve"> pracy obowiązujących w Polsce.</w:t>
      </w:r>
    </w:p>
    <w:p w:rsidR="007621ED" w:rsidRPr="00943B01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943B01">
        <w:rPr>
          <w:rFonts w:ascii="Times New Roman" w:hAnsi="Times New Roman"/>
          <w:sz w:val="24"/>
          <w:szCs w:val="24"/>
        </w:rPr>
        <w:t>Rozbudowa sprzętu komputerowego przez pracowników Zamawiającego</w:t>
      </w:r>
      <w:r>
        <w:rPr>
          <w:rFonts w:ascii="Times New Roman" w:hAnsi="Times New Roman"/>
          <w:sz w:val="24"/>
          <w:szCs w:val="24"/>
        </w:rPr>
        <w:t xml:space="preserve"> – pracowników Szkół, dla których organem prowadzącym jest Gmina Domanice</w:t>
      </w:r>
      <w:r w:rsidRPr="00943B01">
        <w:rPr>
          <w:rFonts w:ascii="Times New Roman" w:hAnsi="Times New Roman"/>
          <w:sz w:val="24"/>
          <w:szCs w:val="24"/>
        </w:rPr>
        <w:t xml:space="preserve"> (zgodna z możliwościami przewidzianymi przez producenta) nie spowoduje utraty gwarancji na pozostałe elementy</w:t>
      </w:r>
      <w:r>
        <w:rPr>
          <w:rFonts w:ascii="Times New Roman" w:hAnsi="Times New Roman"/>
          <w:sz w:val="24"/>
          <w:szCs w:val="24"/>
        </w:rPr>
        <w:t>.</w:t>
      </w:r>
    </w:p>
    <w:p w:rsidR="007621ED" w:rsidRPr="00D002FD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D002FD">
        <w:rPr>
          <w:rFonts w:ascii="Times New Roman" w:hAnsi="Times New Roman"/>
          <w:sz w:val="24"/>
          <w:szCs w:val="24"/>
        </w:rPr>
        <w:t>Zamawiający nie ponosi kosztów naprawy sprzętu komputerowego (w szczególności usług, części, transportu), w razie wątpliwości wszelkie koszty związane z naprawą obciążają Wykonawcę</w:t>
      </w:r>
      <w:r>
        <w:rPr>
          <w:rFonts w:ascii="Times New Roman" w:hAnsi="Times New Roman"/>
          <w:sz w:val="24"/>
          <w:szCs w:val="24"/>
        </w:rPr>
        <w:t>.</w:t>
      </w:r>
    </w:p>
    <w:p w:rsidR="007621ED" w:rsidRDefault="007621ED" w:rsidP="00730972">
      <w:pPr>
        <w:pStyle w:val="Akapitzlist"/>
        <w:numPr>
          <w:ilvl w:val="0"/>
          <w:numId w:val="13"/>
        </w:numPr>
        <w:spacing w:after="3" w:line="244" w:lineRule="auto"/>
        <w:ind w:left="360"/>
        <w:rPr>
          <w:rFonts w:ascii="Times New Roman" w:hAnsi="Times New Roman"/>
          <w:sz w:val="24"/>
          <w:szCs w:val="24"/>
        </w:rPr>
      </w:pPr>
      <w:r w:rsidRPr="00D002FD">
        <w:rPr>
          <w:rFonts w:ascii="Times New Roman" w:hAnsi="Times New Roman"/>
          <w:sz w:val="24"/>
          <w:szCs w:val="24"/>
        </w:rPr>
        <w:lastRenderedPageBreak/>
        <w:t xml:space="preserve">W przypadku zawinionej przez Wykonawcę utraty gwarancji wszelkie </w:t>
      </w:r>
      <w:r>
        <w:rPr>
          <w:rFonts w:ascii="Times New Roman" w:hAnsi="Times New Roman"/>
          <w:sz w:val="24"/>
          <w:szCs w:val="24"/>
        </w:rPr>
        <w:t>koszty i </w:t>
      </w:r>
      <w:r w:rsidRPr="00D002FD">
        <w:rPr>
          <w:rFonts w:ascii="Times New Roman" w:hAnsi="Times New Roman"/>
          <w:sz w:val="24"/>
          <w:szCs w:val="24"/>
        </w:rPr>
        <w:t>obowiązki wynikające z gw</w:t>
      </w:r>
      <w:r>
        <w:rPr>
          <w:rFonts w:ascii="Times New Roman" w:hAnsi="Times New Roman"/>
          <w:sz w:val="24"/>
          <w:szCs w:val="24"/>
        </w:rPr>
        <w:t>arancji przechodzą na Wykonawcę.</w:t>
      </w:r>
    </w:p>
    <w:p w:rsidR="007621ED" w:rsidRDefault="007621ED" w:rsidP="00730972">
      <w:pPr>
        <w:numPr>
          <w:ilvl w:val="0"/>
          <w:numId w:val="13"/>
        </w:numPr>
        <w:spacing w:after="0"/>
        <w:ind w:left="360" w:right="46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>Udzielon</w:t>
      </w:r>
      <w:r>
        <w:rPr>
          <w:rFonts w:ascii="Times New Roman" w:hAnsi="Times New Roman"/>
          <w:sz w:val="24"/>
          <w:szCs w:val="24"/>
        </w:rPr>
        <w:t>a</w:t>
      </w:r>
      <w:r w:rsidRPr="0038306B">
        <w:rPr>
          <w:rFonts w:ascii="Times New Roman" w:hAnsi="Times New Roman"/>
          <w:sz w:val="24"/>
          <w:szCs w:val="24"/>
        </w:rPr>
        <w:t xml:space="preserve"> gwarancja nie narusza prawa Zamawiaj</w:t>
      </w:r>
      <w:r w:rsidR="00031441">
        <w:rPr>
          <w:rFonts w:ascii="Times New Roman" w:hAnsi="Times New Roman"/>
          <w:sz w:val="24"/>
          <w:szCs w:val="24"/>
        </w:rPr>
        <w:t>ącego do dochodzenia roszczeń o </w:t>
      </w:r>
      <w:r w:rsidRPr="0038306B">
        <w:rPr>
          <w:rFonts w:ascii="Times New Roman" w:hAnsi="Times New Roman"/>
          <w:sz w:val="24"/>
          <w:szCs w:val="24"/>
        </w:rPr>
        <w:t xml:space="preserve">naprawienie szkody na zasadach </w:t>
      </w:r>
      <w:r w:rsidR="00031441">
        <w:rPr>
          <w:rFonts w:ascii="Times New Roman" w:hAnsi="Times New Roman"/>
          <w:sz w:val="24"/>
          <w:szCs w:val="24"/>
        </w:rPr>
        <w:t xml:space="preserve">określonych w Kodeksie cywilnym oraz nie wyłącza uprawnień wynikających z rękojmi. 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 w:line="259" w:lineRule="auto"/>
        <w:ind w:left="137" w:firstLine="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 w:line="259" w:lineRule="auto"/>
        <w:ind w:left="187" w:right="14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Pr="0038306B">
        <w:rPr>
          <w:rFonts w:ascii="Times New Roman" w:hAnsi="Times New Roman"/>
          <w:b/>
          <w:sz w:val="24"/>
          <w:szCs w:val="24"/>
        </w:rPr>
        <w:t>5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Pr="00AA39F2" w:rsidRDefault="004704AD" w:rsidP="0085385D">
      <w:pPr>
        <w:numPr>
          <w:ilvl w:val="0"/>
          <w:numId w:val="16"/>
        </w:numPr>
        <w:spacing w:after="0"/>
        <w:ind w:left="360"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 xml:space="preserve">Zmiana postanowień zawartej umowy </w:t>
      </w:r>
      <w:r w:rsidR="00662B64" w:rsidRPr="00AA39F2">
        <w:rPr>
          <w:rFonts w:ascii="Times New Roman" w:hAnsi="Times New Roman"/>
          <w:sz w:val="24"/>
          <w:szCs w:val="24"/>
        </w:rPr>
        <w:t>wymaga dla swojej ważności zachowania formy pisemnej</w:t>
      </w:r>
      <w:r w:rsidRPr="00AA39F2">
        <w:rPr>
          <w:rFonts w:ascii="Times New Roman" w:hAnsi="Times New Roman"/>
          <w:sz w:val="24"/>
          <w:szCs w:val="24"/>
        </w:rPr>
        <w:t xml:space="preserve">. </w:t>
      </w:r>
    </w:p>
    <w:p w:rsidR="00AA39F2" w:rsidRPr="00AA39F2" w:rsidRDefault="00AA39F2" w:rsidP="0085385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39F2">
        <w:rPr>
          <w:rFonts w:ascii="Times New Roman" w:hAnsi="Times New Roman"/>
          <w:bCs/>
          <w:sz w:val="24"/>
          <w:szCs w:val="24"/>
        </w:rPr>
        <w:t>Zgodnie z art. 144 ust. 1 Pzp Zamawiający dopuszcza możliwość dokonania nieistotnych zmian zawartej umowy w stosunku do treści oferty, na podstawie której dokonano wyboru Wykonawcy.</w:t>
      </w:r>
    </w:p>
    <w:p w:rsidR="00AA39F2" w:rsidRPr="00AA39F2" w:rsidRDefault="00AA39F2" w:rsidP="0085385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39F2">
        <w:rPr>
          <w:rFonts w:ascii="Times New Roman" w:hAnsi="Times New Roman"/>
          <w:bCs/>
          <w:sz w:val="24"/>
          <w:szCs w:val="24"/>
        </w:rPr>
        <w:t>Zamawiający, przewiduje również następujące możliwości dokonania istotnej zmiany zawartej umowy w stosunku do treści oferty, na podstawie której dokonano wyboru Wykonawcy, w przypadku wystąpienia co najmniej jednej z okoliczności wymienionych poniżej, z uwzględnieniem podawanych warunków ich wprowadzenia:</w:t>
      </w:r>
    </w:p>
    <w:p w:rsidR="00AA39F2" w:rsidRDefault="00AA39F2" w:rsidP="0085385D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397" w:firstLine="0"/>
        <w:rPr>
          <w:rFonts w:ascii="Times New Roman" w:hAnsi="Times New Roman"/>
          <w:bCs/>
          <w:sz w:val="24"/>
          <w:szCs w:val="24"/>
        </w:rPr>
      </w:pPr>
      <w:r w:rsidRPr="00AA39F2">
        <w:rPr>
          <w:rFonts w:ascii="Times New Roman" w:hAnsi="Times New Roman"/>
          <w:bCs/>
          <w:sz w:val="24"/>
          <w:szCs w:val="24"/>
        </w:rPr>
        <w:t>zmiany terminu realizacji przedmiotu zamówienia</w:t>
      </w:r>
      <w:r w:rsidR="003138C2">
        <w:rPr>
          <w:rFonts w:ascii="Times New Roman" w:hAnsi="Times New Roman"/>
          <w:bCs/>
          <w:sz w:val="24"/>
          <w:szCs w:val="24"/>
        </w:rPr>
        <w:t xml:space="preserve"> w przypadku gdy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A39F2" w:rsidRPr="00AA39F2" w:rsidRDefault="00AA39F2" w:rsidP="0085385D">
      <w:pPr>
        <w:pStyle w:val="Akapitzlist"/>
        <w:numPr>
          <w:ilvl w:val="4"/>
          <w:numId w:val="18"/>
        </w:numPr>
        <w:tabs>
          <w:tab w:val="left" w:pos="284"/>
        </w:tabs>
        <w:spacing w:after="0" w:line="240" w:lineRule="auto"/>
        <w:ind w:left="1077"/>
        <w:rPr>
          <w:rFonts w:ascii="Times New Roman" w:hAnsi="Times New Roman"/>
          <w:bCs/>
          <w:sz w:val="24"/>
          <w:szCs w:val="24"/>
        </w:rPr>
      </w:pPr>
      <w:r w:rsidRPr="00AA39F2">
        <w:rPr>
          <w:rFonts w:ascii="Times New Roman" w:hAnsi="Times New Roman"/>
          <w:bCs/>
          <w:sz w:val="24"/>
          <w:szCs w:val="24"/>
        </w:rPr>
        <w:t>wystąpi</w:t>
      </w:r>
      <w:r w:rsidR="003138C2">
        <w:rPr>
          <w:rFonts w:ascii="Times New Roman" w:hAnsi="Times New Roman"/>
          <w:bCs/>
          <w:sz w:val="24"/>
          <w:szCs w:val="24"/>
        </w:rPr>
        <w:t xml:space="preserve"> okoliczność</w:t>
      </w:r>
      <w:r w:rsidRPr="00AA39F2">
        <w:rPr>
          <w:rFonts w:ascii="Times New Roman" w:hAnsi="Times New Roman"/>
          <w:bCs/>
          <w:sz w:val="24"/>
          <w:szCs w:val="24"/>
        </w:rPr>
        <w:t xml:space="preserve"> niedając</w:t>
      </w:r>
      <w:r w:rsidR="003138C2">
        <w:rPr>
          <w:rFonts w:ascii="Times New Roman" w:hAnsi="Times New Roman"/>
          <w:bCs/>
          <w:sz w:val="24"/>
          <w:szCs w:val="24"/>
        </w:rPr>
        <w:t>a</w:t>
      </w:r>
      <w:r w:rsidRPr="00AA39F2">
        <w:rPr>
          <w:rFonts w:ascii="Times New Roman" w:hAnsi="Times New Roman"/>
          <w:bCs/>
          <w:sz w:val="24"/>
          <w:szCs w:val="24"/>
        </w:rPr>
        <w:t xml:space="preserve"> się przewidzieć przed zawarciem umowy, np. działanie siły wyższej, uniemożliwiającej dostawę w określonym pierwotnie terminie - </w:t>
      </w:r>
      <w:r>
        <w:rPr>
          <w:rFonts w:ascii="Times New Roman" w:hAnsi="Times New Roman"/>
          <w:bCs/>
          <w:sz w:val="24"/>
          <w:szCs w:val="24"/>
        </w:rPr>
        <w:t>w</w:t>
      </w:r>
      <w:r w:rsidRPr="00AA39F2">
        <w:rPr>
          <w:rFonts w:ascii="Times New Roman" w:hAnsi="Times New Roman"/>
          <w:bCs/>
          <w:sz w:val="24"/>
          <w:szCs w:val="24"/>
        </w:rPr>
        <w:t>yżej wymieniona zmiana do umowy dopuszczalna jest tylko w zakresie nie powodującym zwiększenia Wynagrodzenia określonego w niniejszej umowie oraz tylko o czas działania siły wyższej oraz potrzebny do u</w:t>
      </w:r>
      <w:r>
        <w:rPr>
          <w:rFonts w:ascii="Times New Roman" w:hAnsi="Times New Roman"/>
          <w:bCs/>
          <w:sz w:val="24"/>
          <w:szCs w:val="24"/>
        </w:rPr>
        <w:t>sunięcia skutków tego działania;</w:t>
      </w:r>
    </w:p>
    <w:p w:rsidR="00AA39F2" w:rsidRPr="00AA39F2" w:rsidRDefault="00AA39F2" w:rsidP="0085385D">
      <w:pPr>
        <w:pStyle w:val="Akapitzlist"/>
        <w:numPr>
          <w:ilvl w:val="4"/>
          <w:numId w:val="18"/>
        </w:numPr>
        <w:tabs>
          <w:tab w:val="left" w:pos="993"/>
        </w:tabs>
        <w:spacing w:after="0"/>
        <w:ind w:left="1077"/>
        <w:rPr>
          <w:rFonts w:ascii="Times New Roman" w:hAnsi="Times New Roman"/>
          <w:bCs/>
          <w:sz w:val="24"/>
          <w:szCs w:val="24"/>
        </w:rPr>
      </w:pPr>
      <w:r w:rsidRPr="00AA39F2">
        <w:rPr>
          <w:rFonts w:ascii="Times New Roman" w:hAnsi="Times New Roman"/>
          <w:bCs/>
          <w:sz w:val="24"/>
          <w:szCs w:val="24"/>
        </w:rPr>
        <w:t xml:space="preserve">realizacja przedmiotu umowy wymaga uzyskania stosownych dokumentów z urzędów administracji państwowej (np. urzędu celnego), a z przyczyn niezależnych od Stron niemożliwe było uzyskanie tych dokumentów w terminach przewidzianych w przepisach prawa. </w:t>
      </w:r>
    </w:p>
    <w:p w:rsidR="00AA39F2" w:rsidRPr="00AA39F2" w:rsidRDefault="003138C2" w:rsidP="003138C2">
      <w:pPr>
        <w:pStyle w:val="Akapitzlist"/>
        <w:tabs>
          <w:tab w:val="left" w:pos="993"/>
        </w:tabs>
        <w:spacing w:after="0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</w:t>
      </w:r>
      <w:r w:rsidR="00AA39F2" w:rsidRPr="00AA39F2">
        <w:rPr>
          <w:rFonts w:ascii="Times New Roman" w:hAnsi="Times New Roman"/>
          <w:bCs/>
          <w:sz w:val="24"/>
          <w:szCs w:val="24"/>
        </w:rPr>
        <w:t>yżej wymieniona zmiana do umowy dopuszczalna jest po przedstawieniu przez Wykonawcę stosowanego dokumentu z urzędu. W takim przypadku strony ustalą no</w:t>
      </w:r>
      <w:r>
        <w:rPr>
          <w:rFonts w:ascii="Times New Roman" w:hAnsi="Times New Roman"/>
          <w:bCs/>
          <w:sz w:val="24"/>
          <w:szCs w:val="24"/>
        </w:rPr>
        <w:t>wy termin realizacji zamówienia;</w:t>
      </w:r>
    </w:p>
    <w:p w:rsidR="00AA39F2" w:rsidRPr="00AA39F2" w:rsidRDefault="00AA39F2" w:rsidP="0085385D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927"/>
        <w:rPr>
          <w:rFonts w:ascii="Times New Roman" w:hAnsi="Times New Roman"/>
          <w:bCs/>
          <w:sz w:val="24"/>
          <w:szCs w:val="24"/>
        </w:rPr>
      </w:pPr>
      <w:r w:rsidRPr="00AA39F2">
        <w:rPr>
          <w:rFonts w:ascii="Times New Roman" w:hAnsi="Times New Roman"/>
          <w:bCs/>
          <w:sz w:val="24"/>
          <w:szCs w:val="24"/>
        </w:rPr>
        <w:t>dla zmiany sposobu spełnienia świadczenia:</w:t>
      </w:r>
    </w:p>
    <w:p w:rsidR="00AA39F2" w:rsidRPr="00AA39F2" w:rsidRDefault="00AA39F2" w:rsidP="0085385D">
      <w:pPr>
        <w:pStyle w:val="Akapitzlist"/>
        <w:numPr>
          <w:ilvl w:val="0"/>
          <w:numId w:val="19"/>
        </w:numPr>
        <w:spacing w:after="0" w:line="276" w:lineRule="auto"/>
        <w:ind w:left="1324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 xml:space="preserve">niedostępność na rynku sprzętu, w tym oprogramowania spowodowaną zaprzestaniem produkcji lub wycofaniem z rynku produktu. Zaoferowany produkt nie może mieć parametrów gorszych niż określone w załączniku nr </w:t>
      </w:r>
      <w:r w:rsidR="00447635">
        <w:rPr>
          <w:rFonts w:ascii="Times New Roman" w:hAnsi="Times New Roman"/>
          <w:sz w:val="24"/>
          <w:szCs w:val="24"/>
        </w:rPr>
        <w:t>6</w:t>
      </w:r>
      <w:r w:rsidRPr="00AA39F2">
        <w:rPr>
          <w:rFonts w:ascii="Times New Roman" w:hAnsi="Times New Roman"/>
          <w:sz w:val="24"/>
          <w:szCs w:val="24"/>
        </w:rPr>
        <w:t xml:space="preserve"> do SIWZ. Wykonawca zobowiązany jest dostarczyć: oświadczenie od p</w:t>
      </w:r>
      <w:r w:rsidR="00447635">
        <w:rPr>
          <w:rFonts w:ascii="Times New Roman" w:hAnsi="Times New Roman"/>
          <w:sz w:val="24"/>
          <w:szCs w:val="24"/>
        </w:rPr>
        <w:t>roducenta o </w:t>
      </w:r>
      <w:r w:rsidRPr="00AA39F2">
        <w:rPr>
          <w:rFonts w:ascii="Times New Roman" w:hAnsi="Times New Roman"/>
          <w:sz w:val="24"/>
          <w:szCs w:val="24"/>
        </w:rPr>
        <w:t>zaprzestaniu produkcji produktu</w:t>
      </w:r>
      <w:r w:rsidR="003138C2">
        <w:rPr>
          <w:rFonts w:ascii="Times New Roman" w:hAnsi="Times New Roman"/>
          <w:sz w:val="24"/>
          <w:szCs w:val="24"/>
        </w:rPr>
        <w:t xml:space="preserve"> zaoferowanego oraz</w:t>
      </w:r>
      <w:r w:rsidRPr="00AA39F2">
        <w:rPr>
          <w:rFonts w:ascii="Times New Roman" w:hAnsi="Times New Roman"/>
          <w:sz w:val="24"/>
          <w:szCs w:val="24"/>
        </w:rPr>
        <w:t xml:space="preserve"> wypełnioną specyfikację na nowy produkt (załącznik nr </w:t>
      </w:r>
      <w:r w:rsidR="00447635">
        <w:rPr>
          <w:rFonts w:ascii="Times New Roman" w:hAnsi="Times New Roman"/>
          <w:sz w:val="24"/>
          <w:szCs w:val="24"/>
        </w:rPr>
        <w:t>6</w:t>
      </w:r>
      <w:r w:rsidRPr="00AA39F2">
        <w:rPr>
          <w:rFonts w:ascii="Times New Roman" w:hAnsi="Times New Roman"/>
          <w:sz w:val="24"/>
          <w:szCs w:val="24"/>
        </w:rPr>
        <w:t xml:space="preserve"> do SIWZ) wraz z materiałami producenta poświadczającymi sp</w:t>
      </w:r>
      <w:r w:rsidR="003138C2">
        <w:rPr>
          <w:rFonts w:ascii="Times New Roman" w:hAnsi="Times New Roman"/>
          <w:sz w:val="24"/>
          <w:szCs w:val="24"/>
        </w:rPr>
        <w:t>ełnienie wymaganych parametrów,</w:t>
      </w:r>
    </w:p>
    <w:p w:rsidR="00AA39F2" w:rsidRPr="00AA39F2" w:rsidRDefault="00AA39F2" w:rsidP="0085385D">
      <w:pPr>
        <w:pStyle w:val="Akapitzlist"/>
        <w:numPr>
          <w:ilvl w:val="0"/>
          <w:numId w:val="19"/>
        </w:numPr>
        <w:spacing w:after="0" w:line="276" w:lineRule="auto"/>
        <w:ind w:left="1324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pojawieniem się na rynku produktu nowszej generacji (bądź w nowszej technologii) pozwalającego na zaoszczędzenie kosztów realizacji przedmiotu umowy lub kosztów eksploatacji przedmiotu umowy. Zaoferowany produkt nie może mieć parametrów gorszych</w:t>
      </w:r>
      <w:r w:rsidR="00447635">
        <w:rPr>
          <w:rFonts w:ascii="Times New Roman" w:hAnsi="Times New Roman"/>
          <w:sz w:val="24"/>
          <w:szCs w:val="24"/>
        </w:rPr>
        <w:t xml:space="preserve"> niż określono w załączniku nr 6</w:t>
      </w:r>
      <w:r w:rsidRPr="00AA39F2">
        <w:rPr>
          <w:rFonts w:ascii="Times New Roman" w:hAnsi="Times New Roman"/>
          <w:sz w:val="24"/>
          <w:szCs w:val="24"/>
        </w:rPr>
        <w:t xml:space="preserve"> do SIWZ. Wykonawca zobowiązany jest dostarczy</w:t>
      </w:r>
      <w:r w:rsidR="00447635">
        <w:rPr>
          <w:rFonts w:ascii="Times New Roman" w:hAnsi="Times New Roman"/>
          <w:sz w:val="24"/>
          <w:szCs w:val="24"/>
        </w:rPr>
        <w:t>ć: oświadczenie od producenta o </w:t>
      </w:r>
      <w:r w:rsidRPr="00AA39F2">
        <w:rPr>
          <w:rFonts w:ascii="Times New Roman" w:hAnsi="Times New Roman"/>
          <w:sz w:val="24"/>
          <w:szCs w:val="24"/>
        </w:rPr>
        <w:t>rozpoczęciu i prowadzeniu produkcji produktu nowej generacji lub nowej technologii</w:t>
      </w:r>
      <w:r w:rsidR="003138C2">
        <w:rPr>
          <w:rFonts w:ascii="Times New Roman" w:hAnsi="Times New Roman"/>
          <w:sz w:val="24"/>
          <w:szCs w:val="24"/>
        </w:rPr>
        <w:t xml:space="preserve"> oraz</w:t>
      </w:r>
      <w:r w:rsidRPr="00AA39F2">
        <w:rPr>
          <w:rFonts w:ascii="Times New Roman" w:hAnsi="Times New Roman"/>
          <w:sz w:val="24"/>
          <w:szCs w:val="24"/>
        </w:rPr>
        <w:t xml:space="preserve"> wypełnioną specyfikację na nowy produkt (załącznik nr </w:t>
      </w:r>
      <w:r w:rsidR="00447635">
        <w:rPr>
          <w:rFonts w:ascii="Times New Roman" w:hAnsi="Times New Roman"/>
          <w:sz w:val="24"/>
          <w:szCs w:val="24"/>
        </w:rPr>
        <w:t>6</w:t>
      </w:r>
      <w:r w:rsidRPr="00AA39F2">
        <w:rPr>
          <w:rFonts w:ascii="Times New Roman" w:hAnsi="Times New Roman"/>
          <w:sz w:val="24"/>
          <w:szCs w:val="24"/>
        </w:rPr>
        <w:t xml:space="preserve"> do SIWZ) wraz z materiałami producenta poświadczającymi sp</w:t>
      </w:r>
      <w:r w:rsidR="003138C2">
        <w:rPr>
          <w:rFonts w:ascii="Times New Roman" w:hAnsi="Times New Roman"/>
          <w:sz w:val="24"/>
          <w:szCs w:val="24"/>
        </w:rPr>
        <w:t>ełnienie wymaganych parametrów,</w:t>
      </w:r>
    </w:p>
    <w:p w:rsidR="00AA39F2" w:rsidRPr="00AA39F2" w:rsidRDefault="00AA39F2" w:rsidP="0085385D">
      <w:pPr>
        <w:pStyle w:val="Akapitzlist"/>
        <w:numPr>
          <w:ilvl w:val="0"/>
          <w:numId w:val="19"/>
        </w:numPr>
        <w:spacing w:after="0" w:line="276" w:lineRule="auto"/>
        <w:ind w:left="1324"/>
        <w:rPr>
          <w:rFonts w:ascii="Times New Roman" w:eastAsia="Calibri" w:hAnsi="Times New Roman"/>
          <w:sz w:val="24"/>
          <w:szCs w:val="24"/>
        </w:rPr>
      </w:pPr>
      <w:r w:rsidRPr="00AA39F2">
        <w:rPr>
          <w:rFonts w:ascii="Times New Roman" w:eastAsia="Calibri" w:hAnsi="Times New Roman"/>
          <w:bCs/>
          <w:sz w:val="24"/>
          <w:szCs w:val="24"/>
        </w:rPr>
        <w:lastRenderedPageBreak/>
        <w:t xml:space="preserve">zmianę umowy w zakresie zmiany numeru katalogowego, nazwy handlowej, które wynikną w okresie realizacji umowy i nie były możliwe do przewidzenia przez żadną ze strony umowy oraz o ile zmiana taka nie </w:t>
      </w:r>
      <w:r w:rsidR="003138C2">
        <w:rPr>
          <w:rFonts w:ascii="Times New Roman" w:eastAsia="Calibri" w:hAnsi="Times New Roman"/>
          <w:bCs/>
          <w:sz w:val="24"/>
          <w:szCs w:val="24"/>
        </w:rPr>
        <w:t>spowoduje zmiany ceny towaru (w </w:t>
      </w:r>
      <w:r w:rsidRPr="00AA39F2">
        <w:rPr>
          <w:rFonts w:ascii="Times New Roman" w:eastAsia="Calibri" w:hAnsi="Times New Roman"/>
          <w:bCs/>
          <w:sz w:val="24"/>
          <w:szCs w:val="24"/>
        </w:rPr>
        <w:t>przeliczeniu do nowej objętości lub gramatury towaru – jeżeli dotyczy).</w:t>
      </w:r>
    </w:p>
    <w:p w:rsidR="00AA39F2" w:rsidRPr="00AA39F2" w:rsidRDefault="00AA39F2" w:rsidP="0085385D">
      <w:pPr>
        <w:pStyle w:val="NormalnyWeb"/>
        <w:numPr>
          <w:ilvl w:val="0"/>
          <w:numId w:val="17"/>
        </w:numPr>
        <w:ind w:left="1040"/>
        <w:jc w:val="both"/>
      </w:pPr>
      <w:r w:rsidRPr="00AA39F2">
        <w:t>dla pozostałych zmian:</w:t>
      </w:r>
      <w:r w:rsidR="003138C2">
        <w:t xml:space="preserve"> </w:t>
      </w:r>
      <w:r w:rsidRPr="00AA39F2">
        <w:t>zmiana sposobu dokonywania płatności na rzecz Wykonawcy na skutek zmian zawartej przez Zamawiającego umowy o dofinansowanie projektu lub wytycznych dotyczących realizacji projektu;</w:t>
      </w:r>
    </w:p>
    <w:p w:rsidR="00AA39F2" w:rsidRPr="00AA39F2" w:rsidRDefault="003138C2" w:rsidP="0085385D">
      <w:pPr>
        <w:pStyle w:val="NormalnyWeb"/>
        <w:numPr>
          <w:ilvl w:val="0"/>
          <w:numId w:val="16"/>
        </w:numPr>
        <w:jc w:val="both"/>
      </w:pPr>
      <w:r>
        <w:t>N</w:t>
      </w:r>
      <w:r w:rsidR="00AA39F2" w:rsidRPr="00AA39F2">
        <w:t>ie stanowi istotnej zmiany umowy w rozumieniu art. 144 Pzp, w szczególności:</w:t>
      </w:r>
    </w:p>
    <w:p w:rsidR="00AA39F2" w:rsidRPr="00AA39F2" w:rsidRDefault="00AA39F2" w:rsidP="0085385D">
      <w:pPr>
        <w:pStyle w:val="NormalnyWeb"/>
        <w:numPr>
          <w:ilvl w:val="0"/>
          <w:numId w:val="20"/>
        </w:numPr>
        <w:tabs>
          <w:tab w:val="left" w:pos="993"/>
        </w:tabs>
        <w:ind w:left="984"/>
        <w:jc w:val="both"/>
      </w:pPr>
      <w:r w:rsidRPr="00AA39F2">
        <w:t>zmiana danych związanych z obsługą administracyjno-orga</w:t>
      </w:r>
      <w:r w:rsidR="003138C2">
        <w:t>nizacyjną umowy (np. zmiana nr</w:t>
      </w:r>
      <w:r w:rsidRPr="00AA39F2">
        <w:t xml:space="preserve"> rachunku bankowego);</w:t>
      </w:r>
    </w:p>
    <w:p w:rsidR="00AA39F2" w:rsidRPr="00AA39F2" w:rsidRDefault="00AA39F2" w:rsidP="0085385D">
      <w:pPr>
        <w:pStyle w:val="NormalnyWeb"/>
        <w:numPr>
          <w:ilvl w:val="0"/>
          <w:numId w:val="20"/>
        </w:numPr>
        <w:tabs>
          <w:tab w:val="left" w:pos="993"/>
        </w:tabs>
        <w:ind w:left="984"/>
        <w:jc w:val="both"/>
      </w:pPr>
      <w:r w:rsidRPr="00AA39F2">
        <w:t>zmiany danych teleadresowych oraz osób wskazanych do kontaktów między stronami.</w:t>
      </w:r>
    </w:p>
    <w:p w:rsidR="00AA39F2" w:rsidRPr="003138C2" w:rsidRDefault="00AA39F2" w:rsidP="0085385D">
      <w:pPr>
        <w:pStyle w:val="NormalnyWeb"/>
        <w:numPr>
          <w:ilvl w:val="0"/>
          <w:numId w:val="16"/>
        </w:numPr>
        <w:tabs>
          <w:tab w:val="left" w:pos="284"/>
        </w:tabs>
        <w:ind w:left="587"/>
        <w:jc w:val="both"/>
      </w:pPr>
      <w:r w:rsidRPr="003138C2">
        <w:t>Wszelkie powyższe postanowienia stanowią katalog zmian, na które Zamawiający może wyrazić zgodę. Nie stanowią jednocześnie zobowiązania Zamawiającego do wyrażenia takiej zgody. W przypadku każdej zmiany, o której mowa powyżej po stronie wnoszącego propozycję zmian leży udokumentowanie powstałej okoliczności. Powyższe zmiany do umowy winny być wprowadzone poprzez zmianę do umowy – w formie aneksu pod rygorem nieważności z zastrzeżeniem ust. 4.</w:t>
      </w:r>
    </w:p>
    <w:p w:rsidR="00AA39F2" w:rsidRPr="003138C2" w:rsidRDefault="00AA39F2" w:rsidP="0085385D">
      <w:pPr>
        <w:pStyle w:val="NormalnyWeb"/>
        <w:numPr>
          <w:ilvl w:val="0"/>
          <w:numId w:val="16"/>
        </w:numPr>
        <w:tabs>
          <w:tab w:val="left" w:pos="284"/>
        </w:tabs>
        <w:ind w:left="587"/>
        <w:jc w:val="both"/>
      </w:pPr>
      <w:r w:rsidRPr="003138C2">
        <w:t>Zmiany wymienione w ust. 4 nie wymagają an</w:t>
      </w:r>
      <w:r w:rsidR="003138C2">
        <w:t>eksu. Strony składają wnioski o </w:t>
      </w:r>
      <w:r w:rsidRPr="003138C2">
        <w:t>konieczności wprowadzenia nieistotnej zmiany do umowy wraz z opisem tej zmiany. Wniosek stanowi integralny załącznik do umowy, a jego treść zastępuje pierwotnie zawartą umowę tylko w zmienionych punktach.</w:t>
      </w:r>
    </w:p>
    <w:p w:rsidR="002B02BA" w:rsidRPr="007E7D9D" w:rsidRDefault="004704AD" w:rsidP="00AA39F2">
      <w:pPr>
        <w:spacing w:after="0"/>
        <w:ind w:left="535" w:right="46" w:firstLine="0"/>
        <w:rPr>
          <w:rFonts w:ascii="Times New Roman" w:hAnsi="Times New Roman"/>
          <w:sz w:val="24"/>
          <w:szCs w:val="24"/>
        </w:rPr>
      </w:pPr>
      <w:r w:rsidRPr="007E7D9D">
        <w:rPr>
          <w:rFonts w:ascii="Times New Roman" w:hAnsi="Times New Roman"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 w:line="259" w:lineRule="auto"/>
        <w:ind w:left="187" w:right="14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Pr="0038306B">
        <w:rPr>
          <w:rFonts w:ascii="Times New Roman" w:hAnsi="Times New Roman"/>
          <w:b/>
          <w:sz w:val="24"/>
          <w:szCs w:val="24"/>
        </w:rPr>
        <w:t>6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AA39F2" w:rsidRPr="00AA39F2" w:rsidRDefault="00AA39F2" w:rsidP="0085385D">
      <w:pPr>
        <w:numPr>
          <w:ilvl w:val="0"/>
          <w:numId w:val="5"/>
        </w:numPr>
        <w:spacing w:after="0"/>
        <w:ind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Wykonawca zapłaci karę umowną Zamawiającemu:</w:t>
      </w:r>
    </w:p>
    <w:p w:rsidR="00AA39F2" w:rsidRPr="00AA39F2" w:rsidRDefault="00AA39F2" w:rsidP="0085385D">
      <w:pPr>
        <w:numPr>
          <w:ilvl w:val="0"/>
          <w:numId w:val="15"/>
        </w:numPr>
        <w:spacing w:after="0"/>
        <w:ind w:left="1059"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w wypadku odstąpienia od umowy przez Zamawiającego z przyczyn, za które odpowiedzialność ponosi Wykonawca - w wysokości 10 % wynagrodzenia brutto,</w:t>
      </w:r>
    </w:p>
    <w:p w:rsidR="00AA39F2" w:rsidRPr="00AA39F2" w:rsidRDefault="00AA39F2" w:rsidP="0085385D">
      <w:pPr>
        <w:numPr>
          <w:ilvl w:val="0"/>
          <w:numId w:val="15"/>
        </w:numPr>
        <w:spacing w:after="0"/>
        <w:ind w:left="1059"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 xml:space="preserve">za zwłokę w wykonaniu przedmiotu umowy - w wysokości </w:t>
      </w:r>
      <w:r>
        <w:rPr>
          <w:rFonts w:ascii="Times New Roman" w:hAnsi="Times New Roman"/>
          <w:sz w:val="24"/>
          <w:szCs w:val="24"/>
        </w:rPr>
        <w:t>1</w:t>
      </w:r>
      <w:r w:rsidRPr="00AA39F2">
        <w:rPr>
          <w:rFonts w:ascii="Times New Roman" w:hAnsi="Times New Roman"/>
          <w:sz w:val="24"/>
          <w:szCs w:val="24"/>
        </w:rPr>
        <w:t xml:space="preserve"> % wynagrodzenia brutto, za każdy rozpoczęty dzień zwłoki,</w:t>
      </w:r>
    </w:p>
    <w:p w:rsidR="00AA39F2" w:rsidRPr="00AA39F2" w:rsidRDefault="00AA39F2" w:rsidP="0085385D">
      <w:pPr>
        <w:numPr>
          <w:ilvl w:val="0"/>
          <w:numId w:val="15"/>
        </w:numPr>
        <w:spacing w:after="0"/>
        <w:ind w:left="1059"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za zwłokę w usunięciu wad stwierdzonych w okresie rękojmi lub gwarancji - w wysokości 0,</w:t>
      </w:r>
      <w:r>
        <w:rPr>
          <w:rFonts w:ascii="Times New Roman" w:hAnsi="Times New Roman"/>
          <w:sz w:val="24"/>
          <w:szCs w:val="24"/>
        </w:rPr>
        <w:t>5</w:t>
      </w:r>
      <w:r w:rsidRPr="00AA39F2">
        <w:rPr>
          <w:rFonts w:ascii="Times New Roman" w:hAnsi="Times New Roman"/>
          <w:sz w:val="24"/>
          <w:szCs w:val="24"/>
        </w:rPr>
        <w:t xml:space="preserve"> % wynagrodzenia brutto, za każdy rozpoczęty dzień zwłoki liczonej od dnia wskazanego zgodnie z § 4 ust. 1 lit. a do usunięcia wad.</w:t>
      </w:r>
    </w:p>
    <w:p w:rsidR="00AA39F2" w:rsidRPr="00AA39F2" w:rsidRDefault="00AA39F2" w:rsidP="0085385D">
      <w:pPr>
        <w:numPr>
          <w:ilvl w:val="0"/>
          <w:numId w:val="5"/>
        </w:numPr>
        <w:spacing w:after="0"/>
        <w:ind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Zamawiającemu przysługuje prawo odstąpienia od Umowy, w razie wystąpienia istotnej zmiany okoliczności powodującej, że wykonanie Umowy nie leży w interesie publicznym, czego nie można było przewidzieć w chwili zawierania Umowy, w terminie 30 dni od dnia powzięcia wiadomości o tych okolicznościach.</w:t>
      </w:r>
    </w:p>
    <w:p w:rsidR="00AA39F2" w:rsidRPr="00AA39F2" w:rsidRDefault="00AA39F2" w:rsidP="0085385D">
      <w:pPr>
        <w:numPr>
          <w:ilvl w:val="0"/>
          <w:numId w:val="5"/>
        </w:numPr>
        <w:spacing w:after="0"/>
        <w:ind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Wykonawca wyraża zgodę na potrącenie kar umownych z należności Wykonawcy.</w:t>
      </w:r>
    </w:p>
    <w:p w:rsidR="00AA39F2" w:rsidRPr="00AA39F2" w:rsidRDefault="00AA39F2" w:rsidP="0085385D">
      <w:pPr>
        <w:numPr>
          <w:ilvl w:val="0"/>
          <w:numId w:val="5"/>
        </w:numPr>
        <w:spacing w:after="0"/>
        <w:ind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 xml:space="preserve">Postanowienia niniejszego paragrafu nie wyłączają prawa Zamawiającego do dochodzenia od Wykonawcy odszkodowania uzupełniającego na zasadach ogólnych, jeżeli wartość powstałej szkody przekroczy wysokość kar umownych. </w:t>
      </w:r>
    </w:p>
    <w:p w:rsidR="00AA39F2" w:rsidRPr="00AA39F2" w:rsidRDefault="00AA39F2" w:rsidP="0085385D">
      <w:pPr>
        <w:numPr>
          <w:ilvl w:val="0"/>
          <w:numId w:val="5"/>
        </w:numPr>
        <w:spacing w:after="0"/>
        <w:ind w:right="46"/>
        <w:rPr>
          <w:rFonts w:ascii="Times New Roman" w:hAnsi="Times New Roman"/>
          <w:sz w:val="24"/>
          <w:szCs w:val="24"/>
        </w:rPr>
      </w:pPr>
      <w:r w:rsidRPr="00AA39F2">
        <w:rPr>
          <w:rFonts w:ascii="Times New Roman" w:hAnsi="Times New Roman"/>
          <w:sz w:val="24"/>
          <w:szCs w:val="24"/>
        </w:rPr>
        <w:t>Całkowita wartość kar umownych nie może przekroczyć 10% wartości umowy, o której mowa w §7 ust. 1.</w:t>
      </w:r>
    </w:p>
    <w:p w:rsidR="002B02BA" w:rsidRPr="0038306B" w:rsidRDefault="004704AD" w:rsidP="0085385D">
      <w:pPr>
        <w:numPr>
          <w:ilvl w:val="0"/>
          <w:numId w:val="5"/>
        </w:numPr>
        <w:spacing w:after="0"/>
        <w:ind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</w:t>
      </w:r>
      <w:r w:rsidR="00EB4920">
        <w:rPr>
          <w:rFonts w:ascii="Times New Roman" w:hAnsi="Times New Roman"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Pr="0038306B" w:rsidRDefault="004704AD" w:rsidP="0085385D">
      <w:pPr>
        <w:numPr>
          <w:ilvl w:val="0"/>
          <w:numId w:val="5"/>
        </w:numPr>
        <w:spacing w:after="0"/>
        <w:ind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>Zapłata kary przez Wykonawcę lub potrącenie p</w:t>
      </w:r>
      <w:r w:rsidR="00256837">
        <w:rPr>
          <w:rFonts w:ascii="Times New Roman" w:hAnsi="Times New Roman"/>
          <w:sz w:val="24"/>
          <w:szCs w:val="24"/>
        </w:rPr>
        <w:t>rzez Zamawiającego kwoty kary z </w:t>
      </w:r>
      <w:r w:rsidRPr="0038306B">
        <w:rPr>
          <w:rFonts w:ascii="Times New Roman" w:hAnsi="Times New Roman"/>
          <w:sz w:val="24"/>
          <w:szCs w:val="24"/>
        </w:rPr>
        <w:t xml:space="preserve">płatności należnej Wykonawcy nie zwalnia Wykonawcy z obowiązku </w:t>
      </w:r>
      <w:r w:rsidR="00AA39F2">
        <w:rPr>
          <w:rFonts w:ascii="Times New Roman" w:hAnsi="Times New Roman"/>
          <w:sz w:val="24"/>
          <w:szCs w:val="24"/>
        </w:rPr>
        <w:t xml:space="preserve">dostarczenia przedmiotu umowy </w:t>
      </w:r>
      <w:r w:rsidRPr="0038306B">
        <w:rPr>
          <w:rFonts w:ascii="Times New Roman" w:hAnsi="Times New Roman"/>
          <w:sz w:val="24"/>
          <w:szCs w:val="24"/>
        </w:rPr>
        <w:t>lub jakichkolwiek innych  obowiąz</w:t>
      </w:r>
      <w:r w:rsidR="00AA39F2">
        <w:rPr>
          <w:rFonts w:ascii="Times New Roman" w:hAnsi="Times New Roman"/>
          <w:sz w:val="24"/>
          <w:szCs w:val="24"/>
        </w:rPr>
        <w:t>ków i zobowiązań wynikających z </w:t>
      </w:r>
      <w:r w:rsidRPr="0038306B">
        <w:rPr>
          <w:rFonts w:ascii="Times New Roman" w:hAnsi="Times New Roman"/>
          <w:sz w:val="24"/>
          <w:szCs w:val="24"/>
        </w:rPr>
        <w:t xml:space="preserve">umowy. </w:t>
      </w:r>
    </w:p>
    <w:p w:rsidR="002B02BA" w:rsidRPr="0038306B" w:rsidRDefault="004704AD" w:rsidP="0085385D">
      <w:pPr>
        <w:numPr>
          <w:ilvl w:val="0"/>
          <w:numId w:val="5"/>
        </w:numPr>
        <w:spacing w:after="0"/>
        <w:ind w:right="46" w:hanging="432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lastRenderedPageBreak/>
        <w:t>Strony ustalają, że Zamawiający swoją wierzytelność, z tytułu naliczanych kar na podstawie niniejszej umowy, zaspokoi w pierwsze</w:t>
      </w:r>
      <w:r w:rsidR="00256837">
        <w:rPr>
          <w:rFonts w:ascii="Times New Roman" w:hAnsi="Times New Roman"/>
          <w:sz w:val="24"/>
          <w:szCs w:val="24"/>
        </w:rPr>
        <w:t>j kolejności przez potrącenie z </w:t>
      </w:r>
      <w:r w:rsidRPr="0038306B">
        <w:rPr>
          <w:rFonts w:ascii="Times New Roman" w:hAnsi="Times New Roman"/>
          <w:sz w:val="24"/>
          <w:szCs w:val="24"/>
        </w:rPr>
        <w:t xml:space="preserve">należności Wykonawcy. </w:t>
      </w:r>
    </w:p>
    <w:p w:rsidR="002B02BA" w:rsidRPr="0038306B" w:rsidRDefault="004704AD" w:rsidP="0038306B">
      <w:pPr>
        <w:spacing w:after="0" w:line="259" w:lineRule="auto"/>
        <w:ind w:left="98" w:firstLine="0"/>
        <w:jc w:val="left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 w:line="259" w:lineRule="auto"/>
        <w:ind w:left="187" w:right="12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="003138C2">
        <w:rPr>
          <w:rFonts w:ascii="Times New Roman" w:hAnsi="Times New Roman"/>
          <w:b/>
          <w:sz w:val="24"/>
          <w:szCs w:val="24"/>
        </w:rPr>
        <w:t>7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b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/>
        <w:ind w:left="103" w:right="46" w:firstLine="0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Załączniki stanowiące integralną część umowy: </w:t>
      </w:r>
    </w:p>
    <w:p w:rsidR="002B02BA" w:rsidRPr="0038306B" w:rsidRDefault="009663F4" w:rsidP="0085385D">
      <w:pPr>
        <w:numPr>
          <w:ilvl w:val="0"/>
          <w:numId w:val="8"/>
        </w:numPr>
        <w:spacing w:after="0"/>
        <w:ind w:right="4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Wykonawcy;</w:t>
      </w:r>
      <w:r w:rsidR="004704AD" w:rsidRPr="0038306B">
        <w:rPr>
          <w:rFonts w:ascii="Times New Roman" w:hAnsi="Times New Roman"/>
          <w:sz w:val="24"/>
          <w:szCs w:val="24"/>
        </w:rPr>
        <w:t xml:space="preserve"> </w:t>
      </w:r>
    </w:p>
    <w:p w:rsidR="0041562A" w:rsidRDefault="009663F4" w:rsidP="0072132F">
      <w:pPr>
        <w:numPr>
          <w:ilvl w:val="0"/>
          <w:numId w:val="8"/>
        </w:numPr>
        <w:spacing w:after="0"/>
        <w:ind w:right="4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SIWZ</w:t>
      </w:r>
      <w:r w:rsidR="0041562A">
        <w:rPr>
          <w:rFonts w:ascii="Times New Roman" w:hAnsi="Times New Roman"/>
          <w:sz w:val="24"/>
          <w:szCs w:val="24"/>
        </w:rPr>
        <w:t>;</w:t>
      </w:r>
    </w:p>
    <w:p w:rsidR="002B02BA" w:rsidRPr="0038306B" w:rsidRDefault="0041562A" w:rsidP="0072132F">
      <w:pPr>
        <w:numPr>
          <w:ilvl w:val="0"/>
          <w:numId w:val="8"/>
        </w:numPr>
        <w:spacing w:after="0"/>
        <w:ind w:right="46" w:firstLine="0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/>
          <w:sz w:val="24"/>
          <w:szCs w:val="24"/>
        </w:rPr>
        <w:t>Oferta Wykonawcy</w:t>
      </w:r>
      <w:r w:rsidR="0072132F">
        <w:rPr>
          <w:rFonts w:ascii="Times New Roman" w:hAnsi="Times New Roman"/>
          <w:sz w:val="24"/>
          <w:szCs w:val="24"/>
        </w:rPr>
        <w:t>.</w:t>
      </w:r>
    </w:p>
    <w:p w:rsidR="002B02BA" w:rsidRPr="0038306B" w:rsidRDefault="004704AD" w:rsidP="0038306B">
      <w:pPr>
        <w:spacing w:after="0" w:line="259" w:lineRule="auto"/>
        <w:ind w:left="187" w:right="12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="003138C2">
        <w:rPr>
          <w:rFonts w:ascii="Times New Roman" w:hAnsi="Times New Roman"/>
          <w:b/>
          <w:sz w:val="24"/>
          <w:szCs w:val="24"/>
        </w:rPr>
        <w:t>8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Default="004704AD" w:rsidP="0038306B">
      <w:pPr>
        <w:spacing w:after="0"/>
        <w:ind w:left="103" w:right="46" w:firstLine="0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W sprawach nieuregulowanych postanowieniami niniejszej umowy mają zastosowanie przepisy ustawy z dnia 29 stycznia 2004 r. Prawo zamówień publicznych wraz z przepisami wykonawczymi oraz przepisy Kodeksu Cywilnego </w:t>
      </w:r>
      <w:r w:rsidR="00256837">
        <w:rPr>
          <w:rFonts w:ascii="Times New Roman" w:hAnsi="Times New Roman"/>
          <w:sz w:val="24"/>
          <w:szCs w:val="24"/>
        </w:rPr>
        <w:t>i ustawy Prawo budowlane wraz z </w:t>
      </w:r>
      <w:r w:rsidRPr="0038306B">
        <w:rPr>
          <w:rFonts w:ascii="Times New Roman" w:hAnsi="Times New Roman"/>
          <w:sz w:val="24"/>
          <w:szCs w:val="24"/>
        </w:rPr>
        <w:t xml:space="preserve">przepisami wykonawczymi. </w:t>
      </w:r>
    </w:p>
    <w:p w:rsidR="007E7D9D" w:rsidRPr="0038306B" w:rsidRDefault="007E7D9D" w:rsidP="0038306B">
      <w:pPr>
        <w:spacing w:after="0"/>
        <w:ind w:left="103" w:right="46" w:firstLine="0"/>
        <w:rPr>
          <w:rFonts w:ascii="Times New Roman" w:hAnsi="Times New Roman"/>
          <w:sz w:val="24"/>
          <w:szCs w:val="24"/>
        </w:rPr>
      </w:pPr>
    </w:p>
    <w:p w:rsidR="002B02BA" w:rsidRPr="0038306B" w:rsidRDefault="004704AD" w:rsidP="0038306B">
      <w:pPr>
        <w:spacing w:after="0" w:line="259" w:lineRule="auto"/>
        <w:ind w:left="187" w:right="12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="003138C2">
        <w:rPr>
          <w:rFonts w:ascii="Times New Roman" w:hAnsi="Times New Roman"/>
          <w:b/>
          <w:sz w:val="24"/>
          <w:szCs w:val="24"/>
        </w:rPr>
        <w:t>9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b/>
          <w:sz w:val="24"/>
          <w:szCs w:val="24"/>
        </w:rPr>
        <w:t xml:space="preserve"> </w:t>
      </w:r>
    </w:p>
    <w:p w:rsidR="002B02BA" w:rsidRPr="0038306B" w:rsidRDefault="004704AD" w:rsidP="0085385D">
      <w:pPr>
        <w:numPr>
          <w:ilvl w:val="0"/>
          <w:numId w:val="6"/>
        </w:numPr>
        <w:spacing w:after="0"/>
        <w:ind w:left="431" w:right="46" w:hanging="427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Przyjmuje się że postanowienia niniejszej umowy zostały zawarte zgodnie z zasadą swobody zawierania umów i obowiązujących przepisów powszechnie obowiązującego prawa. W przypadku kolizji postanowienia umowy i przepisu powszechnie obowiązującego prawa, przepis prawa zastępuje postanowienie umowy, bez szkody dla innych postanowień umowy.  </w:t>
      </w:r>
    </w:p>
    <w:p w:rsidR="002B02BA" w:rsidRPr="0038306B" w:rsidRDefault="004704AD" w:rsidP="0085385D">
      <w:pPr>
        <w:numPr>
          <w:ilvl w:val="0"/>
          <w:numId w:val="6"/>
        </w:numPr>
        <w:spacing w:after="0"/>
        <w:ind w:left="431" w:right="46" w:hanging="427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>W przypadku wątpliwości interpretacyjnych, co do prze</w:t>
      </w:r>
      <w:r w:rsidR="006810D0">
        <w:rPr>
          <w:rFonts w:ascii="Times New Roman" w:hAnsi="Times New Roman"/>
          <w:sz w:val="24"/>
          <w:szCs w:val="24"/>
        </w:rPr>
        <w:t>dmiotu umowy lub zakresu praw i </w:t>
      </w:r>
      <w:r w:rsidRPr="0038306B">
        <w:rPr>
          <w:rFonts w:ascii="Times New Roman" w:hAnsi="Times New Roman"/>
          <w:sz w:val="24"/>
          <w:szCs w:val="24"/>
        </w:rPr>
        <w:t xml:space="preserve">obowiązków Zamawiającego i Wykonawcy, będzie obowiązywać następująca kolejność ważności niżej wymienionych dokumentów: </w:t>
      </w:r>
    </w:p>
    <w:p w:rsidR="006810D0" w:rsidRPr="006810D0" w:rsidRDefault="006810D0" w:rsidP="0085385D">
      <w:pPr>
        <w:pStyle w:val="Akapitzlist"/>
        <w:numPr>
          <w:ilvl w:val="0"/>
          <w:numId w:val="7"/>
        </w:numPr>
        <w:spacing w:after="0"/>
        <w:ind w:left="889" w:right="46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/>
          <w:sz w:val="24"/>
          <w:szCs w:val="24"/>
        </w:rPr>
        <w:t>Umowa;</w:t>
      </w:r>
    </w:p>
    <w:p w:rsidR="002B02BA" w:rsidRPr="006810D0" w:rsidRDefault="004704AD" w:rsidP="0085385D">
      <w:pPr>
        <w:pStyle w:val="Akapitzlist"/>
        <w:numPr>
          <w:ilvl w:val="0"/>
          <w:numId w:val="7"/>
        </w:numPr>
        <w:spacing w:after="0"/>
        <w:ind w:left="889" w:right="46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/>
          <w:sz w:val="24"/>
          <w:szCs w:val="24"/>
        </w:rPr>
        <w:t>Specyfikacja Istotnych Warunków Zamówienia</w:t>
      </w:r>
      <w:r w:rsidR="006810D0" w:rsidRPr="006810D0">
        <w:rPr>
          <w:rFonts w:ascii="Times New Roman" w:hAnsi="Times New Roman"/>
          <w:sz w:val="24"/>
          <w:szCs w:val="24"/>
        </w:rPr>
        <w:t>;</w:t>
      </w:r>
      <w:r w:rsidRPr="006810D0">
        <w:rPr>
          <w:rFonts w:ascii="Times New Roman" w:hAnsi="Times New Roman"/>
          <w:sz w:val="24"/>
          <w:szCs w:val="24"/>
        </w:rPr>
        <w:t xml:space="preserve"> </w:t>
      </w:r>
    </w:p>
    <w:p w:rsidR="00F90C74" w:rsidRDefault="006810D0" w:rsidP="0085385D">
      <w:pPr>
        <w:pStyle w:val="Akapitzlist"/>
        <w:numPr>
          <w:ilvl w:val="0"/>
          <w:numId w:val="7"/>
        </w:numPr>
        <w:spacing w:after="0"/>
        <w:ind w:left="889" w:right="46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/>
          <w:sz w:val="24"/>
          <w:szCs w:val="24"/>
        </w:rPr>
        <w:t>Oferta Wykonawcy</w:t>
      </w:r>
      <w:r w:rsidR="00F90C74">
        <w:rPr>
          <w:rFonts w:ascii="Times New Roman" w:hAnsi="Times New Roman"/>
          <w:sz w:val="24"/>
          <w:szCs w:val="24"/>
        </w:rPr>
        <w:t>,</w:t>
      </w:r>
    </w:p>
    <w:p w:rsidR="002B02BA" w:rsidRDefault="006810D0" w:rsidP="006810D0">
      <w:pPr>
        <w:spacing w:after="0"/>
        <w:ind w:left="431" w:right="4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="004704AD" w:rsidRPr="0038306B">
        <w:rPr>
          <w:rFonts w:ascii="Times New Roman" w:hAnsi="Times New Roman"/>
          <w:sz w:val="24"/>
          <w:szCs w:val="24"/>
        </w:rPr>
        <w:t xml:space="preserve">ątpliwość rozstrzyga postanowienie zawarte w dokumencie o wyższej ważności. </w:t>
      </w:r>
    </w:p>
    <w:p w:rsidR="004A049D" w:rsidRPr="0038306B" w:rsidRDefault="004A049D" w:rsidP="006810D0">
      <w:pPr>
        <w:spacing w:after="0"/>
        <w:ind w:left="431" w:right="46" w:firstLine="0"/>
        <w:rPr>
          <w:rFonts w:ascii="Times New Roman" w:hAnsi="Times New Roman"/>
          <w:sz w:val="24"/>
          <w:szCs w:val="24"/>
        </w:rPr>
      </w:pPr>
    </w:p>
    <w:p w:rsidR="002B02BA" w:rsidRPr="0038306B" w:rsidRDefault="004704AD" w:rsidP="0038306B">
      <w:pPr>
        <w:spacing w:after="0" w:line="259" w:lineRule="auto"/>
        <w:ind w:left="187" w:right="12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Pr="0038306B">
        <w:rPr>
          <w:rFonts w:ascii="Times New Roman" w:hAnsi="Times New Roman"/>
          <w:b/>
          <w:sz w:val="24"/>
          <w:szCs w:val="24"/>
        </w:rPr>
        <w:t>1</w:t>
      </w:r>
      <w:r w:rsidR="003138C2">
        <w:rPr>
          <w:rFonts w:ascii="Times New Roman" w:hAnsi="Times New Roman"/>
          <w:b/>
          <w:sz w:val="24"/>
          <w:szCs w:val="24"/>
        </w:rPr>
        <w:t>0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b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/>
        <w:ind w:left="103" w:right="46" w:firstLine="0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sz w:val="24"/>
          <w:szCs w:val="24"/>
        </w:rPr>
        <w:t xml:space="preserve">Ewentualne spory na tle realizacji niniejszej umowy podlegają rozstrzygnięciom sądu powszechnego właściwego miejscowo dla siedziby Zamawiającego. </w:t>
      </w:r>
    </w:p>
    <w:p w:rsidR="002B02BA" w:rsidRPr="0038306B" w:rsidRDefault="004704AD" w:rsidP="0038306B">
      <w:pPr>
        <w:spacing w:after="0" w:line="259" w:lineRule="auto"/>
        <w:ind w:left="118" w:firstLine="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 w:line="259" w:lineRule="auto"/>
        <w:ind w:left="187" w:right="122" w:hanging="10"/>
        <w:jc w:val="center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hAnsi="Times New Roman"/>
          <w:b/>
          <w:sz w:val="24"/>
          <w:szCs w:val="24"/>
        </w:rPr>
        <w:t>§</w:t>
      </w:r>
      <w:r w:rsidR="007E7D9D">
        <w:rPr>
          <w:rFonts w:ascii="Times New Roman" w:hAnsi="Times New Roman"/>
          <w:b/>
          <w:sz w:val="24"/>
          <w:szCs w:val="24"/>
        </w:rPr>
        <w:t xml:space="preserve"> </w:t>
      </w:r>
      <w:r w:rsidR="00AA39F2">
        <w:rPr>
          <w:rFonts w:ascii="Times New Roman" w:hAnsi="Times New Roman"/>
          <w:b/>
          <w:sz w:val="24"/>
          <w:szCs w:val="24"/>
        </w:rPr>
        <w:t>1</w:t>
      </w:r>
      <w:r w:rsidR="003138C2">
        <w:rPr>
          <w:rFonts w:ascii="Times New Roman" w:hAnsi="Times New Roman"/>
          <w:b/>
          <w:sz w:val="24"/>
          <w:szCs w:val="24"/>
        </w:rPr>
        <w:t>1</w:t>
      </w:r>
      <w:r w:rsidR="007E7D9D">
        <w:rPr>
          <w:rFonts w:ascii="Times New Roman" w:hAnsi="Times New Roman"/>
          <w:b/>
          <w:sz w:val="24"/>
          <w:szCs w:val="24"/>
        </w:rPr>
        <w:t>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2B02BA" w:rsidRPr="0038306B" w:rsidRDefault="004704AD" w:rsidP="0038306B">
      <w:pPr>
        <w:spacing w:after="0"/>
        <w:ind w:left="103" w:right="46" w:firstLine="0"/>
        <w:rPr>
          <w:rFonts w:ascii="Times New Roman" w:hAnsi="Times New Roman"/>
          <w:sz w:val="24"/>
          <w:szCs w:val="24"/>
        </w:rPr>
      </w:pPr>
      <w:r w:rsidRPr="00702FA2">
        <w:rPr>
          <w:rFonts w:ascii="Times New Roman" w:hAnsi="Times New Roman"/>
          <w:sz w:val="24"/>
          <w:szCs w:val="24"/>
        </w:rPr>
        <w:t xml:space="preserve">Umowę sporządzono w </w:t>
      </w:r>
      <w:r w:rsidR="00702FA2" w:rsidRPr="00702FA2">
        <w:rPr>
          <w:rFonts w:ascii="Times New Roman" w:hAnsi="Times New Roman"/>
          <w:sz w:val="24"/>
          <w:szCs w:val="24"/>
        </w:rPr>
        <w:t>3</w:t>
      </w:r>
      <w:r w:rsidRPr="00702FA2">
        <w:rPr>
          <w:rFonts w:ascii="Times New Roman" w:hAnsi="Times New Roman"/>
          <w:sz w:val="24"/>
          <w:szCs w:val="24"/>
        </w:rPr>
        <w:t xml:space="preserve"> jednobrzmiących egzemplarzach</w:t>
      </w:r>
      <w:r w:rsidR="00702FA2" w:rsidRPr="00702FA2">
        <w:rPr>
          <w:rFonts w:ascii="Times New Roman" w:hAnsi="Times New Roman"/>
          <w:sz w:val="24"/>
          <w:szCs w:val="24"/>
        </w:rPr>
        <w:t xml:space="preserve"> – 1 egzemplarz dla Wykonawcy, 2 </w:t>
      </w:r>
      <w:r w:rsidRPr="00702FA2">
        <w:rPr>
          <w:rFonts w:ascii="Times New Roman" w:hAnsi="Times New Roman"/>
          <w:sz w:val="24"/>
          <w:szCs w:val="24"/>
        </w:rPr>
        <w:t>egzemplarze dla Zamawiającego.</w:t>
      </w:r>
      <w:r w:rsidRPr="0038306B">
        <w:rPr>
          <w:rFonts w:ascii="Times New Roman" w:hAnsi="Times New Roman"/>
          <w:sz w:val="24"/>
          <w:szCs w:val="24"/>
        </w:rPr>
        <w:t xml:space="preserve"> </w:t>
      </w:r>
    </w:p>
    <w:p w:rsidR="00647CF1" w:rsidRDefault="004704AD" w:rsidP="0072132F">
      <w:pPr>
        <w:spacing w:after="0" w:line="259" w:lineRule="auto"/>
        <w:ind w:left="98" w:firstLine="0"/>
        <w:jc w:val="left"/>
        <w:rPr>
          <w:rFonts w:ascii="Times New Roman" w:hAnsi="Times New Roman"/>
          <w:sz w:val="24"/>
          <w:szCs w:val="24"/>
        </w:rPr>
      </w:pPr>
      <w:r w:rsidRPr="0038306B">
        <w:rPr>
          <w:rFonts w:ascii="Times New Roman" w:eastAsia="Calibri" w:hAnsi="Times New Roman"/>
          <w:sz w:val="24"/>
          <w:szCs w:val="24"/>
        </w:rPr>
        <w:tab/>
      </w:r>
      <w:r w:rsidRPr="0038306B">
        <w:rPr>
          <w:rFonts w:ascii="Times New Roman" w:hAnsi="Times New Roman"/>
          <w:b/>
          <w:i/>
          <w:sz w:val="24"/>
          <w:szCs w:val="24"/>
        </w:rPr>
        <w:t xml:space="preserve">ZAMAWIAJĄCY       </w:t>
      </w:r>
      <w:r w:rsidRPr="0038306B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WYKONAWCA </w:t>
      </w:r>
    </w:p>
    <w:sectPr w:rsidR="00647CF1" w:rsidSect="00287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349" w:bottom="1304" w:left="131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3E" w:rsidRDefault="00CA273E" w:rsidP="00CE125B">
      <w:pPr>
        <w:spacing w:after="0" w:line="240" w:lineRule="auto"/>
      </w:pPr>
      <w:r>
        <w:separator/>
      </w:r>
    </w:p>
  </w:endnote>
  <w:endnote w:type="continuationSeparator" w:id="0">
    <w:p w:rsidR="00CA273E" w:rsidRDefault="00CA273E" w:rsidP="00C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2A" w:rsidRDefault="00415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359100"/>
      <w:docPartObj>
        <w:docPartGallery w:val="Page Numbers (Bottom of Page)"/>
        <w:docPartUnique/>
      </w:docPartObj>
    </w:sdtPr>
    <w:sdtEndPr/>
    <w:sdtContent>
      <w:p w:rsidR="00B52D3B" w:rsidRDefault="00B52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FF">
          <w:rPr>
            <w:noProof/>
          </w:rPr>
          <w:t>2</w:t>
        </w:r>
        <w:r>
          <w:fldChar w:fldCharType="end"/>
        </w:r>
      </w:p>
    </w:sdtContent>
  </w:sdt>
  <w:p w:rsidR="00B52D3B" w:rsidRDefault="006A3D65">
    <w:pPr>
      <w:pStyle w:val="Stopka"/>
    </w:pPr>
    <w:r w:rsidRPr="006A3D65">
      <w:t>ZP.0272.7.2020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2A" w:rsidRDefault="00415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3E" w:rsidRDefault="00CA273E" w:rsidP="00CE125B">
      <w:pPr>
        <w:spacing w:after="0" w:line="240" w:lineRule="auto"/>
      </w:pPr>
      <w:r>
        <w:separator/>
      </w:r>
    </w:p>
  </w:footnote>
  <w:footnote w:type="continuationSeparator" w:id="0">
    <w:p w:rsidR="00CA273E" w:rsidRDefault="00CA273E" w:rsidP="00CE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2A" w:rsidRDefault="004156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3B" w:rsidRPr="006A3D65" w:rsidRDefault="006A3D65" w:rsidP="006A3D65">
    <w:pPr>
      <w:pStyle w:val="Nagwek"/>
    </w:pPr>
    <w:r>
      <w:rPr>
        <w:noProof/>
      </w:rPr>
      <w:drawing>
        <wp:inline distT="0" distB="0" distL="0" distR="0" wp14:anchorId="3921C737" wp14:editId="6B822139">
          <wp:extent cx="5864860" cy="650956"/>
          <wp:effectExtent l="0" t="0" r="2540" b="0"/>
          <wp:docPr id="1" name="Obraz 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65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2A" w:rsidRDefault="00415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C43"/>
    <w:multiLevelType w:val="hybridMultilevel"/>
    <w:tmpl w:val="2C36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F2A"/>
    <w:multiLevelType w:val="hybridMultilevel"/>
    <w:tmpl w:val="F4E6C2B4"/>
    <w:lvl w:ilvl="0" w:tplc="04150011">
      <w:start w:val="1"/>
      <w:numFmt w:val="decimal"/>
      <w:lvlText w:val="%1)"/>
      <w:lvlJc w:val="left"/>
      <w:pPr>
        <w:ind w:left="53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CB730">
      <w:start w:val="1"/>
      <w:numFmt w:val="decimal"/>
      <w:lvlText w:val="%2.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8CE9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838C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01C1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DA4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E1F5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4387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05F5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B21AC"/>
    <w:multiLevelType w:val="hybridMultilevel"/>
    <w:tmpl w:val="DC1EFC4C"/>
    <w:lvl w:ilvl="0" w:tplc="544C6688">
      <w:start w:val="1"/>
      <w:numFmt w:val="decimal"/>
      <w:lvlText w:val="%1."/>
      <w:lvlJc w:val="left"/>
      <w:pPr>
        <w:ind w:left="665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130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8B9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A6D0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8AC2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27E3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2E14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8B03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0338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821F0"/>
    <w:multiLevelType w:val="hybridMultilevel"/>
    <w:tmpl w:val="D5BABBAA"/>
    <w:lvl w:ilvl="0" w:tplc="4296D2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E7D3A">
      <w:start w:val="1"/>
      <w:numFmt w:val="decimal"/>
      <w:lvlRestart w:val="0"/>
      <w:lvlText w:val="%2)"/>
      <w:lvlJc w:val="left"/>
      <w:pPr>
        <w:ind w:left="12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8A932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47056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4C0F0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EB27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7804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25E5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43F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A208A"/>
    <w:multiLevelType w:val="hybridMultilevel"/>
    <w:tmpl w:val="2FA666F6"/>
    <w:lvl w:ilvl="0" w:tplc="9C8419EC">
      <w:start w:val="1"/>
      <w:numFmt w:val="decimal"/>
      <w:lvlText w:val="%1."/>
      <w:lvlJc w:val="left"/>
      <w:pPr>
        <w:ind w:left="5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86968">
      <w:start w:val="1"/>
      <w:numFmt w:val="decimal"/>
      <w:lvlText w:val="%2)"/>
      <w:lvlJc w:val="left"/>
      <w:pPr>
        <w:ind w:left="10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2085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4714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A801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8A7E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08E9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620F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6617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91632"/>
    <w:multiLevelType w:val="multilevel"/>
    <w:tmpl w:val="454868CC"/>
    <w:lvl w:ilvl="0">
      <w:start w:val="12"/>
      <w:numFmt w:val="decimal"/>
      <w:lvlText w:val="%1."/>
      <w:lvlJc w:val="left"/>
      <w:pPr>
        <w:ind w:left="3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6" w15:restartNumberingAfterBreak="0">
    <w:nsid w:val="2EC04742"/>
    <w:multiLevelType w:val="hybridMultilevel"/>
    <w:tmpl w:val="03F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0130"/>
    <w:multiLevelType w:val="hybridMultilevel"/>
    <w:tmpl w:val="D772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97ED4"/>
    <w:multiLevelType w:val="hybridMultilevel"/>
    <w:tmpl w:val="B298E4DE"/>
    <w:lvl w:ilvl="0" w:tplc="04150011">
      <w:start w:val="1"/>
      <w:numFmt w:val="decimal"/>
      <w:lvlText w:val="%1)"/>
      <w:lvlJc w:val="left"/>
      <w:pPr>
        <w:ind w:left="667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83D31"/>
    <w:multiLevelType w:val="hybridMultilevel"/>
    <w:tmpl w:val="9AD68652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55143824"/>
    <w:multiLevelType w:val="hybridMultilevel"/>
    <w:tmpl w:val="DFAC6FB0"/>
    <w:lvl w:ilvl="0" w:tplc="696E1628">
      <w:start w:val="1"/>
      <w:numFmt w:val="decimal"/>
      <w:lvlText w:val="%1."/>
      <w:lvlJc w:val="left"/>
      <w:pPr>
        <w:ind w:left="5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CB730">
      <w:start w:val="1"/>
      <w:numFmt w:val="decimal"/>
      <w:lvlText w:val="%2.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8CE9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838C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01C1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DA4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E1F5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4387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05F5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C3E36"/>
    <w:multiLevelType w:val="multilevel"/>
    <w:tmpl w:val="F0CEB4B2"/>
    <w:lvl w:ilvl="0">
      <w:start w:val="1"/>
      <w:numFmt w:val="decimal"/>
      <w:lvlText w:val="%1)"/>
      <w:lvlJc w:val="left"/>
      <w:pPr>
        <w:ind w:left="3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13" w15:restartNumberingAfterBreak="0">
    <w:nsid w:val="577E4FF2"/>
    <w:multiLevelType w:val="hybridMultilevel"/>
    <w:tmpl w:val="6A9A3752"/>
    <w:lvl w:ilvl="0" w:tplc="04150011">
      <w:start w:val="1"/>
      <w:numFmt w:val="decimal"/>
      <w:lvlText w:val="%1)"/>
      <w:lvlJc w:val="left"/>
      <w:pPr>
        <w:ind w:left="535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AE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80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E47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AD4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8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DF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468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A7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65071B"/>
    <w:multiLevelType w:val="hybridMultilevel"/>
    <w:tmpl w:val="46BCF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2E27"/>
    <w:multiLevelType w:val="hybridMultilevel"/>
    <w:tmpl w:val="44001B06"/>
    <w:lvl w:ilvl="0" w:tplc="4A7E1D02">
      <w:start w:val="1"/>
      <w:numFmt w:val="decimal"/>
      <w:lvlText w:val="%1."/>
      <w:lvlJc w:val="left"/>
      <w:pPr>
        <w:ind w:left="5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AE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80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E47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AD4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8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DF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468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A7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310C18"/>
    <w:multiLevelType w:val="hybridMultilevel"/>
    <w:tmpl w:val="8BBAFC02"/>
    <w:lvl w:ilvl="0" w:tplc="8B6AE08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6DC274C1"/>
    <w:multiLevelType w:val="hybridMultilevel"/>
    <w:tmpl w:val="A120E854"/>
    <w:lvl w:ilvl="0" w:tplc="04150011">
      <w:start w:val="1"/>
      <w:numFmt w:val="decimal"/>
      <w:lvlText w:val="%1)"/>
      <w:lvlJc w:val="left"/>
      <w:pPr>
        <w:ind w:left="103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A8A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04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ACE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CB9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E5A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8D4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440A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A8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2C5FC4"/>
    <w:multiLevelType w:val="hybridMultilevel"/>
    <w:tmpl w:val="6100A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3728C"/>
    <w:multiLevelType w:val="hybridMultilevel"/>
    <w:tmpl w:val="D30C0DC2"/>
    <w:lvl w:ilvl="0" w:tplc="41DE69C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74979A1"/>
    <w:multiLevelType w:val="hybridMultilevel"/>
    <w:tmpl w:val="F1C4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33128"/>
    <w:multiLevelType w:val="hybridMultilevel"/>
    <w:tmpl w:val="192E549E"/>
    <w:lvl w:ilvl="0" w:tplc="04150011">
      <w:start w:val="1"/>
      <w:numFmt w:val="decimal"/>
      <w:lvlText w:val="%1)"/>
      <w:lvlJc w:val="left"/>
      <w:pPr>
        <w:ind w:left="535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86968">
      <w:start w:val="1"/>
      <w:numFmt w:val="decimal"/>
      <w:lvlText w:val="%2)"/>
      <w:lvlJc w:val="left"/>
      <w:pPr>
        <w:ind w:left="10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2085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4714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A801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8A7E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08E9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620F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6617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3F778B"/>
    <w:multiLevelType w:val="hybridMultilevel"/>
    <w:tmpl w:val="D9AC2294"/>
    <w:lvl w:ilvl="0" w:tplc="A1189D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7" w:hanging="360"/>
      </w:pPr>
    </w:lvl>
    <w:lvl w:ilvl="2" w:tplc="0415001B" w:tentative="1">
      <w:start w:val="1"/>
      <w:numFmt w:val="lowerRoman"/>
      <w:lvlText w:val="%3."/>
      <w:lvlJc w:val="right"/>
      <w:pPr>
        <w:ind w:left="1637" w:hanging="180"/>
      </w:pPr>
    </w:lvl>
    <w:lvl w:ilvl="3" w:tplc="0415000F" w:tentative="1">
      <w:start w:val="1"/>
      <w:numFmt w:val="decimal"/>
      <w:lvlText w:val="%4."/>
      <w:lvlJc w:val="left"/>
      <w:pPr>
        <w:ind w:left="2357" w:hanging="360"/>
      </w:pPr>
    </w:lvl>
    <w:lvl w:ilvl="4" w:tplc="04150019" w:tentative="1">
      <w:start w:val="1"/>
      <w:numFmt w:val="lowerLetter"/>
      <w:lvlText w:val="%5."/>
      <w:lvlJc w:val="left"/>
      <w:pPr>
        <w:ind w:left="3077" w:hanging="360"/>
      </w:pPr>
    </w:lvl>
    <w:lvl w:ilvl="5" w:tplc="0415001B" w:tentative="1">
      <w:start w:val="1"/>
      <w:numFmt w:val="lowerRoman"/>
      <w:lvlText w:val="%6."/>
      <w:lvlJc w:val="right"/>
      <w:pPr>
        <w:ind w:left="3797" w:hanging="180"/>
      </w:pPr>
    </w:lvl>
    <w:lvl w:ilvl="6" w:tplc="0415000F" w:tentative="1">
      <w:start w:val="1"/>
      <w:numFmt w:val="decimal"/>
      <w:lvlText w:val="%7."/>
      <w:lvlJc w:val="left"/>
      <w:pPr>
        <w:ind w:left="4517" w:hanging="360"/>
      </w:pPr>
    </w:lvl>
    <w:lvl w:ilvl="7" w:tplc="04150019" w:tentative="1">
      <w:start w:val="1"/>
      <w:numFmt w:val="lowerLetter"/>
      <w:lvlText w:val="%8."/>
      <w:lvlJc w:val="left"/>
      <w:pPr>
        <w:ind w:left="5237" w:hanging="360"/>
      </w:pPr>
    </w:lvl>
    <w:lvl w:ilvl="8" w:tplc="0415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3" w15:restartNumberingAfterBreak="0">
    <w:nsid w:val="7FAA7B94"/>
    <w:multiLevelType w:val="hybridMultilevel"/>
    <w:tmpl w:val="61F689E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20"/>
  </w:num>
  <w:num w:numId="15">
    <w:abstractNumId w:val="21"/>
  </w:num>
  <w:num w:numId="16">
    <w:abstractNumId w:val="23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8"/>
  </w:num>
  <w:num w:numId="22">
    <w:abstractNumId w:val="0"/>
  </w:num>
  <w:num w:numId="23">
    <w:abstractNumId w:val="22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BA"/>
    <w:rsid w:val="00000D0E"/>
    <w:rsid w:val="000118A6"/>
    <w:rsid w:val="00031441"/>
    <w:rsid w:val="000448C0"/>
    <w:rsid w:val="00047D98"/>
    <w:rsid w:val="00082BBC"/>
    <w:rsid w:val="0009652B"/>
    <w:rsid w:val="000A6362"/>
    <w:rsid w:val="000D3593"/>
    <w:rsid w:val="000D402C"/>
    <w:rsid w:val="000D5092"/>
    <w:rsid w:val="000F35D9"/>
    <w:rsid w:val="00155A97"/>
    <w:rsid w:val="00156A03"/>
    <w:rsid w:val="0016417B"/>
    <w:rsid w:val="001A46D2"/>
    <w:rsid w:val="001C0D00"/>
    <w:rsid w:val="001D233E"/>
    <w:rsid w:val="001E1A29"/>
    <w:rsid w:val="001F38FE"/>
    <w:rsid w:val="00211172"/>
    <w:rsid w:val="00221B34"/>
    <w:rsid w:val="002473CA"/>
    <w:rsid w:val="00256837"/>
    <w:rsid w:val="00262A3C"/>
    <w:rsid w:val="00283B5D"/>
    <w:rsid w:val="00287BF5"/>
    <w:rsid w:val="002B02BA"/>
    <w:rsid w:val="002B4704"/>
    <w:rsid w:val="002C7FC2"/>
    <w:rsid w:val="002E6941"/>
    <w:rsid w:val="003138C2"/>
    <w:rsid w:val="003204AA"/>
    <w:rsid w:val="00336B94"/>
    <w:rsid w:val="003541E5"/>
    <w:rsid w:val="0038306B"/>
    <w:rsid w:val="003A1745"/>
    <w:rsid w:val="003A6D65"/>
    <w:rsid w:val="003C5D1B"/>
    <w:rsid w:val="003C72FF"/>
    <w:rsid w:val="003D26F0"/>
    <w:rsid w:val="003D39BC"/>
    <w:rsid w:val="003F3CC8"/>
    <w:rsid w:val="004152EB"/>
    <w:rsid w:val="0041562A"/>
    <w:rsid w:val="00426884"/>
    <w:rsid w:val="004346B5"/>
    <w:rsid w:val="00447635"/>
    <w:rsid w:val="00454E26"/>
    <w:rsid w:val="00460178"/>
    <w:rsid w:val="004704AD"/>
    <w:rsid w:val="00490182"/>
    <w:rsid w:val="0049071A"/>
    <w:rsid w:val="00491354"/>
    <w:rsid w:val="004A049D"/>
    <w:rsid w:val="004A3FEE"/>
    <w:rsid w:val="004A451D"/>
    <w:rsid w:val="004B7D63"/>
    <w:rsid w:val="004E02B1"/>
    <w:rsid w:val="004E7FE5"/>
    <w:rsid w:val="004F0B46"/>
    <w:rsid w:val="005114DC"/>
    <w:rsid w:val="00513C6F"/>
    <w:rsid w:val="00580867"/>
    <w:rsid w:val="005815FC"/>
    <w:rsid w:val="005D734F"/>
    <w:rsid w:val="0060759C"/>
    <w:rsid w:val="00613727"/>
    <w:rsid w:val="00647CF1"/>
    <w:rsid w:val="00662B64"/>
    <w:rsid w:val="006810D0"/>
    <w:rsid w:val="0069078D"/>
    <w:rsid w:val="006A3D65"/>
    <w:rsid w:val="006B0E67"/>
    <w:rsid w:val="006D2083"/>
    <w:rsid w:val="00700B65"/>
    <w:rsid w:val="00702FA2"/>
    <w:rsid w:val="0072132F"/>
    <w:rsid w:val="00723FF6"/>
    <w:rsid w:val="00730972"/>
    <w:rsid w:val="00731550"/>
    <w:rsid w:val="00760DC7"/>
    <w:rsid w:val="007621ED"/>
    <w:rsid w:val="007906D7"/>
    <w:rsid w:val="007A198D"/>
    <w:rsid w:val="007A5718"/>
    <w:rsid w:val="007B08B7"/>
    <w:rsid w:val="007B6D52"/>
    <w:rsid w:val="007C2FAD"/>
    <w:rsid w:val="007D3242"/>
    <w:rsid w:val="007E42DB"/>
    <w:rsid w:val="007E7D9D"/>
    <w:rsid w:val="00812567"/>
    <w:rsid w:val="00823A2F"/>
    <w:rsid w:val="00831FF9"/>
    <w:rsid w:val="00834D04"/>
    <w:rsid w:val="00844839"/>
    <w:rsid w:val="0085385D"/>
    <w:rsid w:val="008658E3"/>
    <w:rsid w:val="00867E38"/>
    <w:rsid w:val="00897AEA"/>
    <w:rsid w:val="008A358B"/>
    <w:rsid w:val="008A5C37"/>
    <w:rsid w:val="008A67F6"/>
    <w:rsid w:val="008B2377"/>
    <w:rsid w:val="008C71FB"/>
    <w:rsid w:val="008D2C42"/>
    <w:rsid w:val="008D5102"/>
    <w:rsid w:val="008F7E81"/>
    <w:rsid w:val="0093638B"/>
    <w:rsid w:val="00942C12"/>
    <w:rsid w:val="00943B01"/>
    <w:rsid w:val="00952F76"/>
    <w:rsid w:val="0096545D"/>
    <w:rsid w:val="009663F4"/>
    <w:rsid w:val="00977546"/>
    <w:rsid w:val="00983392"/>
    <w:rsid w:val="00987A5A"/>
    <w:rsid w:val="009E05E8"/>
    <w:rsid w:val="009E0D67"/>
    <w:rsid w:val="009E5612"/>
    <w:rsid w:val="009F4F0D"/>
    <w:rsid w:val="00A1680A"/>
    <w:rsid w:val="00A251D2"/>
    <w:rsid w:val="00A532CB"/>
    <w:rsid w:val="00A6759C"/>
    <w:rsid w:val="00AA39F2"/>
    <w:rsid w:val="00AE70E7"/>
    <w:rsid w:val="00AF1177"/>
    <w:rsid w:val="00B27A8B"/>
    <w:rsid w:val="00B33921"/>
    <w:rsid w:val="00B46277"/>
    <w:rsid w:val="00B52D1D"/>
    <w:rsid w:val="00B52D3B"/>
    <w:rsid w:val="00B631EB"/>
    <w:rsid w:val="00B65614"/>
    <w:rsid w:val="00B962CE"/>
    <w:rsid w:val="00BA6111"/>
    <w:rsid w:val="00BB5642"/>
    <w:rsid w:val="00BE77EE"/>
    <w:rsid w:val="00BF4F07"/>
    <w:rsid w:val="00C11EB7"/>
    <w:rsid w:val="00C41439"/>
    <w:rsid w:val="00C467F4"/>
    <w:rsid w:val="00C574D9"/>
    <w:rsid w:val="00C6092F"/>
    <w:rsid w:val="00CA273E"/>
    <w:rsid w:val="00CD3DE7"/>
    <w:rsid w:val="00CE125B"/>
    <w:rsid w:val="00D014CF"/>
    <w:rsid w:val="00D26B18"/>
    <w:rsid w:val="00D647C8"/>
    <w:rsid w:val="00D96434"/>
    <w:rsid w:val="00E02FA7"/>
    <w:rsid w:val="00E11D7A"/>
    <w:rsid w:val="00E23835"/>
    <w:rsid w:val="00E7625E"/>
    <w:rsid w:val="00E93A1F"/>
    <w:rsid w:val="00EB4920"/>
    <w:rsid w:val="00EC2088"/>
    <w:rsid w:val="00F10399"/>
    <w:rsid w:val="00F27E81"/>
    <w:rsid w:val="00F318B0"/>
    <w:rsid w:val="00F41291"/>
    <w:rsid w:val="00F42195"/>
    <w:rsid w:val="00F65B8A"/>
    <w:rsid w:val="00F80742"/>
    <w:rsid w:val="00F90C74"/>
    <w:rsid w:val="00FB2D62"/>
    <w:rsid w:val="00FC3B30"/>
    <w:rsid w:val="00FE3B86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0485E-22E5-4855-B6CC-73A2DE3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after="5" w:line="249" w:lineRule="auto"/>
      <w:ind w:left="533" w:hanging="435"/>
      <w:jc w:val="both"/>
      <w:textAlignment w:val="baseline"/>
    </w:pPr>
    <w:rPr>
      <w:rFonts w:ascii="Arial" w:eastAsia="Arial" w:hAnsi="Arial" w:cs="Times New Roman"/>
      <w:color w:val="000000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widowControl w:val="0"/>
      <w:adjustRightInd w:val="0"/>
      <w:spacing w:after="0" w:line="360" w:lineRule="atLeast"/>
      <w:ind w:left="48" w:hanging="10"/>
      <w:jc w:val="center"/>
      <w:textAlignment w:val="baseline"/>
      <w:outlineLvl w:val="0"/>
    </w:pPr>
    <w:rPr>
      <w:rFonts w:ascii="Arial" w:eastAsia="Arial" w:hAnsi="Arial" w:cs="Times New Roman"/>
      <w:b/>
      <w:color w:val="000000"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Akapitzlist">
    <w:name w:val="List Paragraph"/>
    <w:basedOn w:val="Normalny"/>
    <w:link w:val="AkapitzlistZnak"/>
    <w:uiPriority w:val="34"/>
    <w:qFormat/>
    <w:rsid w:val="00490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8B"/>
    <w:rPr>
      <w:rFonts w:ascii="Segoe UI" w:eastAsia="Arial" w:hAnsi="Segoe UI" w:cs="Segoe UI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EB492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4920"/>
    <w:pPr>
      <w:shd w:val="clear" w:color="auto" w:fill="FFFFFF"/>
      <w:spacing w:after="0" w:line="307" w:lineRule="exact"/>
      <w:ind w:left="0" w:hanging="460"/>
      <w:jc w:val="left"/>
    </w:pPr>
    <w:rPr>
      <w:color w:val="auto"/>
      <w:sz w:val="18"/>
      <w:szCs w:val="18"/>
    </w:rPr>
  </w:style>
  <w:style w:type="character" w:customStyle="1" w:styleId="Teksttreci3">
    <w:name w:val="Tekst treści (3)_"/>
    <w:link w:val="Teksttreci30"/>
    <w:rsid w:val="00EB492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B4920"/>
    <w:pPr>
      <w:shd w:val="clear" w:color="auto" w:fill="FFFFFF"/>
      <w:spacing w:after="0" w:line="259" w:lineRule="exact"/>
      <w:ind w:left="0" w:firstLine="0"/>
      <w:jc w:val="center"/>
    </w:pPr>
    <w:rPr>
      <w:rFonts w:asciiTheme="minorHAnsi" w:eastAsiaTheme="minorEastAsia" w:hAnsiTheme="minorHAnsi" w:cstheme="minorBid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E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25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5B"/>
    <w:rPr>
      <w:rFonts w:ascii="Arial" w:eastAsia="Arial" w:hAnsi="Arial" w:cs="Arial"/>
      <w:color w:val="000000"/>
    </w:rPr>
  </w:style>
  <w:style w:type="character" w:styleId="Tytuksiki">
    <w:name w:val="Book Title"/>
    <w:basedOn w:val="Domylnaczcionkaakapitu"/>
    <w:uiPriority w:val="33"/>
    <w:qFormat/>
    <w:rsid w:val="00287BF5"/>
    <w:rPr>
      <w:b/>
      <w:bCs/>
      <w:i/>
      <w:iCs/>
      <w:spacing w:val="5"/>
    </w:rPr>
  </w:style>
  <w:style w:type="paragraph" w:styleId="NormalnyWeb">
    <w:name w:val="Normal (Web)"/>
    <w:basedOn w:val="Normalny"/>
    <w:uiPriority w:val="99"/>
    <w:rsid w:val="00AA39F2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A39F2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730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2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6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7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0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A29E-EFC0-4BA0-984F-1FFCA3C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8</Pages>
  <Words>3339</Words>
  <Characters>20036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Istotne Postanowienia Umowy</vt:lpstr>
    </vt:vector>
  </TitlesOfParts>
  <Company/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Istotne Postanowienia Umowy</dc:title>
  <dc:subject/>
  <dc:creator>ZDP-LUKASZ</dc:creator>
  <cp:keywords/>
  <cp:lastModifiedBy>Marcin Rombel</cp:lastModifiedBy>
  <cp:revision>72</cp:revision>
  <cp:lastPrinted>2020-07-24T08:24:00Z</cp:lastPrinted>
  <dcterms:created xsi:type="dcterms:W3CDTF">2019-11-18T09:15:00Z</dcterms:created>
  <dcterms:modified xsi:type="dcterms:W3CDTF">2020-07-24T08:37:00Z</dcterms:modified>
</cp:coreProperties>
</file>