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EF5B05">
        <w:rPr>
          <w:b/>
          <w:bCs/>
          <w:sz w:val="32"/>
          <w:szCs w:val="32"/>
        </w:rPr>
        <w:t>1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Domanicach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12 czerwca 2020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Przewodniczącego</w:t>
      </w:r>
      <w:r w:rsidRPr="002D6458">
        <w:rPr>
          <w:b/>
          <w:bCs/>
          <w:sz w:val="26"/>
        </w:rPr>
        <w:t xml:space="preserve"> </w:t>
      </w:r>
      <w:r w:rsidR="00EF5B05">
        <w:rPr>
          <w:b/>
          <w:bCs/>
          <w:sz w:val="26"/>
        </w:rPr>
        <w:t>Gminnej Komisji Wyborczej w </w:t>
      </w:r>
      <w:r w:rsidR="00975B9A">
        <w:rPr>
          <w:b/>
          <w:bCs/>
          <w:sz w:val="26"/>
        </w:rPr>
        <w:t>Domanicach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Domanice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19 lipca 2020</w:t>
      </w:r>
      <w:r w:rsidR="00AE4732"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bookmarkStart w:id="0" w:name="_GoBack"/>
      <w:bookmarkEnd w:id="0"/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2019 r. poz. 684 i 1504 oraz z 2020 r. poz. 568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1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E24130">
        <w:rPr>
          <w:rFonts w:ascii="Times New Roman" w:hAnsi="Times New Roman"/>
          <w:bCs/>
          <w:i w:val="0"/>
          <w:sz w:val="26"/>
        </w:rPr>
        <w:t>Gminna Komisja Wyborcza w </w:t>
      </w:r>
      <w:r w:rsidR="00B850F9">
        <w:rPr>
          <w:rFonts w:ascii="Times New Roman" w:hAnsi="Times New Roman"/>
          <w:bCs/>
          <w:i w:val="0"/>
          <w:sz w:val="26"/>
        </w:rPr>
        <w:t>Domanicach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 Marcin Kamil Rombel został wybrany na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Domanicach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Domanice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19 lipca 2020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Default="00EF5B05" w:rsidP="00AC36D5">
      <w:pPr>
        <w:ind w:left="4950"/>
        <w:jc w:val="center"/>
        <w:rPr>
          <w:sz w:val="26"/>
        </w:rPr>
      </w:pPr>
      <w:r>
        <w:rPr>
          <w:sz w:val="26"/>
        </w:rPr>
        <w:t xml:space="preserve">/-/ Barbara Duczek </w:t>
      </w:r>
    </w:p>
    <w:p w:rsidR="00EF5B05" w:rsidRPr="00C40A78" w:rsidRDefault="00EF5B05" w:rsidP="00AC36D5">
      <w:pPr>
        <w:ind w:left="4950"/>
        <w:jc w:val="center"/>
        <w:rPr>
          <w:sz w:val="26"/>
        </w:rPr>
      </w:pPr>
    </w:p>
    <w:p w:rsidR="00D6388C" w:rsidRDefault="002D6458" w:rsidP="00AC36D5">
      <w:pPr>
        <w:tabs>
          <w:tab w:val="left" w:pos="1440"/>
        </w:tabs>
        <w:ind w:left="4962"/>
        <w:jc w:val="center"/>
        <w:rPr>
          <w:sz w:val="20"/>
          <w:szCs w:val="20"/>
        </w:rPr>
      </w:pPr>
      <w:r w:rsidRPr="000D46A0">
        <w:rPr>
          <w:sz w:val="20"/>
          <w:szCs w:val="20"/>
        </w:rPr>
        <w:t>podpis przewodniczącego posiedzenia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09D" w:rsidRDefault="00ED109D">
      <w:r>
        <w:separator/>
      </w:r>
    </w:p>
  </w:endnote>
  <w:endnote w:type="continuationSeparator" w:id="0">
    <w:p w:rsidR="00ED109D" w:rsidRDefault="00ED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09D" w:rsidRDefault="00ED109D">
      <w:r>
        <w:separator/>
      </w:r>
    </w:p>
  </w:footnote>
  <w:footnote w:type="continuationSeparator" w:id="0">
    <w:p w:rsidR="00ED109D" w:rsidRDefault="00ED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14258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24130"/>
    <w:rsid w:val="00E30152"/>
    <w:rsid w:val="00E532A8"/>
    <w:rsid w:val="00E670F1"/>
    <w:rsid w:val="00E94216"/>
    <w:rsid w:val="00EC6653"/>
    <w:rsid w:val="00ED05E1"/>
    <w:rsid w:val="00ED109D"/>
    <w:rsid w:val="00EF5B05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DDA6F-680E-44DC-8C34-2B697A1A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Marcin Rombel</cp:lastModifiedBy>
  <cp:revision>3</cp:revision>
  <cp:lastPrinted>2009-07-23T13:14:00Z</cp:lastPrinted>
  <dcterms:created xsi:type="dcterms:W3CDTF">2020-06-12T12:38:00Z</dcterms:created>
  <dcterms:modified xsi:type="dcterms:W3CDTF">2020-06-12T12:42:00Z</dcterms:modified>
</cp:coreProperties>
</file>